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06" w:rsidRPr="001675FB" w:rsidRDefault="00946706" w:rsidP="001675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75FB">
        <w:rPr>
          <w:rFonts w:ascii="Arial" w:hAnsi="Arial" w:cs="Arial"/>
          <w:b/>
          <w:sz w:val="24"/>
          <w:szCs w:val="24"/>
        </w:rPr>
        <w:t>Ajánlattételi felhívás</w:t>
      </w:r>
    </w:p>
    <w:p w:rsidR="00946706" w:rsidRPr="001675FB" w:rsidRDefault="00946706" w:rsidP="001675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6706" w:rsidRDefault="00946706" w:rsidP="00AC30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Pápakovácsi Német Nyelvoktató Általános Iskola, valamint a település szociális étkeztetésének ellátása főzőkonyha bérbevételével</w:t>
      </w:r>
    </w:p>
    <w:p w:rsidR="00946706" w:rsidRDefault="00946706" w:rsidP="00AC30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AC30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570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Ajánlatkérő : Pápakovácsi község Önkormányzata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8596 Pápakovácsi Fő utca 19.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Telefon/fax:06/89/351008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 cím: </w:t>
      </w:r>
      <w:hyperlink r:id="rId5" w:history="1">
        <w:r w:rsidRPr="00842F17">
          <w:rPr>
            <w:rStyle w:val="Hyperlink"/>
            <w:rFonts w:ascii="Arial" w:hAnsi="Arial" w:cs="Arial"/>
            <w:sz w:val="24"/>
            <w:szCs w:val="24"/>
          </w:rPr>
          <w:t>papakovacsi@globonet.hu</w:t>
        </w:r>
      </w:hyperlink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Képviseli: Burghardt Ferenc polgármester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57018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ajánlatkérés tárgya, mennyisége:</w:t>
      </w:r>
    </w:p>
    <w:p w:rsidR="00946706" w:rsidRPr="001675FB" w:rsidRDefault="00946706" w:rsidP="001675F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675FB">
        <w:rPr>
          <w:rFonts w:ascii="Arial" w:hAnsi="Arial" w:cs="Arial"/>
          <w:sz w:val="24"/>
          <w:szCs w:val="24"/>
        </w:rPr>
        <w:t>a Pápakovácsi Német Nyelvoktató Általános Iskola és a település szociális étkeztetésének ellátása a Pápakovácsi Fő utca 20. sz. alatti főzőkonyha bérbevételével 48 hónap (2015. szeptember 1-től 2019. augusztus 31-ig) időtartamra.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Pr="00084D9C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Mennyiség: általános iskolában átlagosan napi 110 adag ebéd                                                                           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szociális étkezésnél  átlagosan napi 15 adag 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főzőkonyha bérbevétele vállalkozási szerződés alapján történik (szerződés tervezet az ajánlattételi felhívás melléklete) 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Vállalkozó havonta egy számla benyújtására jogosult, a tárgyhó utolsó munkanapját követően. 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ajánlattétel benyújtási határideje: 2015. június 15.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ajánlatokat Pápakovácsi Község Önkormányzat Képviselő-testülete bírálja el.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Ajánlatok elbírálása: 2015. június 30.</w:t>
      </w:r>
    </w:p>
    <w:p w:rsidR="00946706" w:rsidRDefault="00946706" w:rsidP="001675F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084D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nyertes pályázóval az Önkormányzat képviseletében a polgármester szerződést köt, 2015. július 15-ig. </w:t>
      </w: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570188">
      <w:pPr>
        <w:pStyle w:val="ListParagraph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1675FB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Pápakovácsi 2015. április 27.</w:t>
      </w:r>
    </w:p>
    <w:p w:rsidR="00946706" w:rsidRDefault="00946706" w:rsidP="001675FB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1675FB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46706" w:rsidRDefault="00946706" w:rsidP="001675FB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Burghardt Ferenc</w:t>
      </w:r>
    </w:p>
    <w:p w:rsidR="00946706" w:rsidRPr="00570188" w:rsidRDefault="00946706" w:rsidP="001675FB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</w:p>
    <w:sectPr w:rsidR="00946706" w:rsidRPr="00570188" w:rsidSect="00B3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2CE4"/>
    <w:multiLevelType w:val="hybridMultilevel"/>
    <w:tmpl w:val="4ADC55F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063"/>
    <w:rsid w:val="00084D9C"/>
    <w:rsid w:val="0008684F"/>
    <w:rsid w:val="001675FB"/>
    <w:rsid w:val="003355C5"/>
    <w:rsid w:val="00570188"/>
    <w:rsid w:val="00842F17"/>
    <w:rsid w:val="00946706"/>
    <w:rsid w:val="00AC3063"/>
    <w:rsid w:val="00B33C7D"/>
    <w:rsid w:val="00D2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018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01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178</Words>
  <Characters>1234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Pápakovácsi</cp:lastModifiedBy>
  <cp:revision>2</cp:revision>
  <cp:lastPrinted>2015-05-27T11:45:00Z</cp:lastPrinted>
  <dcterms:created xsi:type="dcterms:W3CDTF">2015-05-11T16:47:00Z</dcterms:created>
  <dcterms:modified xsi:type="dcterms:W3CDTF">2015-05-27T11:45:00Z</dcterms:modified>
</cp:coreProperties>
</file>