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Pápakovácsi</w:t>
      </w:r>
      <w:r>
        <w:rPr>
          <w:lang w:val="hu-HU"/>
        </w:rPr>
        <w:t xml:space="preserve">  </w:t>
      </w:r>
      <w:r>
        <w:rPr>
          <w:b/>
          <w:lang w:val="hu-HU"/>
        </w:rPr>
        <w:t xml:space="preserve"> Német Nemzetiségi Önkormányzata</w:t>
      </w:r>
      <w:r>
        <w:rPr>
          <w:lang w:val="hu-HU"/>
        </w:rPr>
        <w:t xml:space="preserve"> (képviseli  </w:t>
      </w:r>
      <w:r>
        <w:rPr>
          <w:lang w:val="hu-HU"/>
        </w:rPr>
        <w:t xml:space="preserve">Szabadi Sándor </w:t>
      </w:r>
      <w:r>
        <w:rPr>
          <w:lang w:val="hu-HU"/>
        </w:rPr>
        <w:t xml:space="preserve"> elnök)  és </w:t>
      </w:r>
      <w:r>
        <w:rPr>
          <w:b/>
          <w:lang w:val="hu-HU"/>
        </w:rPr>
        <w:t>Pápakovácsi Közös Önkormányzati Hivatal (</w:t>
      </w:r>
      <w:r>
        <w:rPr>
          <w:lang w:val="hu-HU"/>
        </w:rPr>
        <w:t>képviseli Kissné Szántó Mária aljegyző)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Pápakovácsi  Német Nemzetiségi Önkormányzata 27.000 Ft támogatást biztosít a Pápakovácsi Közös Önkormányzati Hivatal részére irodaszer  vásárlására.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támogatás összegét a nemzetiségi önkormányzat a hivatal számlájára utalja át.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támogatás felhasználásáról a hivatal elszámolási kötelezettséggel tartozik, legkésőbb 2017. december 31-ig.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Pápakovácsi  2017 december 12.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bookmarkStart w:id="0" w:name="_GoBack"/>
      <w:bookmarkEnd w:id="0"/>
      <w:r>
        <w:rPr>
          <w:lang w:val="hu-HU"/>
        </w:rPr>
        <w:t xml:space="preserve">Kissné Szántó Mária  </w:t>
        <w:tab/>
        <w:tab/>
        <w:tab/>
        <w:tab/>
        <w:tab/>
        <w:tab/>
        <w:tab/>
        <w:t xml:space="preserve">Szabadi Sándor 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aljegyző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 w:customStyle="1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LibreOffice/5.2.7.2$Windows_x86 LibreOffice_project/2b7f1e640c46ceb28adf43ee075a6e8b8439ed10</Application>
  <Pages>1</Pages>
  <Words>103</Words>
  <Characters>676</Characters>
  <CharactersWithSpaces>793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2017-12-16T17:56:00Z</dcterms:created>
  <dc:creator>Acer</dc:creator>
  <dc:description/>
  <dc:language>hu-HU</dc:language>
  <cp:lastModifiedBy/>
  <cp:lastPrinted>2017-11-14T11:29:00Z</cp:lastPrinted>
  <dcterms:modified xsi:type="dcterms:W3CDTF">2018-07-12T13:42:28Z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