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ind w:left="708" w:firstLine="708"/>
        <w:rPr>
          <w:b/>
          <w:b/>
          <w:i/>
          <w:i/>
          <w:u w:val="single"/>
        </w:rPr>
      </w:pPr>
      <w:r>
        <w:rPr>
          <w:b/>
          <w:i/>
          <w:u w:val="single"/>
        </w:rPr>
        <w:t>…………………</w:t>
      </w:r>
      <w:r>
        <w:rPr>
          <w:b/>
          <w:i/>
          <w:u w:val="single"/>
        </w:rPr>
        <w:t>./2018. (         ) KT határozat</w:t>
      </w:r>
    </w:p>
    <w:p>
      <w:pPr>
        <w:pStyle w:val="Normal"/>
        <w:ind w:left="1416" w:hanging="0"/>
        <w:rPr/>
      </w:pPr>
      <w:r>
        <w:rPr/>
        <w:t>…</w:t>
      </w:r>
      <w:r>
        <w:rPr/>
        <w:t>.Község Önkormányzat képviselő-testülete a Pápakovácsi Mesevár Német Nemzetiségi Óvoda, Egységes Óvoda-Bölcsöde 2017. évi költség vetésének végrehajtását az alábbiak szerint fogadja el:</w:t>
      </w:r>
    </w:p>
    <w:p>
      <w:pPr>
        <w:pStyle w:val="Normal"/>
        <w:rPr/>
      </w:pPr>
      <w:r>
        <w:rPr/>
      </w:r>
    </w:p>
    <w:tbl>
      <w:tblPr>
        <w:tblStyle w:val="Rcsostblzat"/>
        <w:tblW w:w="67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361"/>
        <w:gridCol w:w="2409"/>
      </w:tblGrid>
      <w:tr>
        <w:trPr/>
        <w:tc>
          <w:tcPr>
            <w:tcW w:w="436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i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Bevételek</w:t>
            </w:r>
          </w:p>
        </w:tc>
        <w:tc>
          <w:tcPr>
            <w:tcW w:w="24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i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Teljesítés</w:t>
            </w:r>
          </w:p>
        </w:tc>
      </w:tr>
      <w:tr>
        <w:trPr/>
        <w:tc>
          <w:tcPr>
            <w:tcW w:w="436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Központi irányítószervi támogatás</w:t>
            </w:r>
          </w:p>
        </w:tc>
        <w:tc>
          <w:tcPr>
            <w:tcW w:w="24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>29.407.220</w:t>
            </w:r>
          </w:p>
        </w:tc>
      </w:tr>
      <w:tr>
        <w:trPr/>
        <w:tc>
          <w:tcPr>
            <w:tcW w:w="436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Ellátási díjak</w:t>
            </w:r>
          </w:p>
        </w:tc>
        <w:tc>
          <w:tcPr>
            <w:tcW w:w="24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>627.705</w:t>
            </w:r>
          </w:p>
        </w:tc>
      </w:tr>
      <w:tr>
        <w:trPr/>
        <w:tc>
          <w:tcPr>
            <w:tcW w:w="436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Egyéb működési bevétel</w:t>
            </w:r>
          </w:p>
        </w:tc>
        <w:tc>
          <w:tcPr>
            <w:tcW w:w="24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>86.005</w:t>
            </w:r>
          </w:p>
        </w:tc>
      </w:tr>
      <w:tr>
        <w:trPr/>
        <w:tc>
          <w:tcPr>
            <w:tcW w:w="436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Előző évi pénzmaradvány igénybevétel</w:t>
            </w:r>
          </w:p>
        </w:tc>
        <w:tc>
          <w:tcPr>
            <w:tcW w:w="24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>645.943</w:t>
            </w:r>
          </w:p>
        </w:tc>
      </w:tr>
      <w:tr>
        <w:trPr/>
        <w:tc>
          <w:tcPr>
            <w:tcW w:w="436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i/>
                <w:i/>
              </w:rPr>
            </w:pPr>
            <w:r>
              <w:rPr>
                <w:b/>
                <w:i/>
              </w:rPr>
              <w:t>BEVÉTELEK ÖSSZESEN</w:t>
            </w:r>
          </w:p>
        </w:tc>
        <w:tc>
          <w:tcPr>
            <w:tcW w:w="24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b/>
                <w:b/>
                <w:i/>
                <w:i/>
              </w:rPr>
            </w:pPr>
            <w:r>
              <w:rPr>
                <w:b/>
                <w:i/>
              </w:rPr>
              <w:t>30.766.873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Style w:val="Rcsostblzat"/>
        <w:tblW w:w="67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361"/>
        <w:gridCol w:w="2409"/>
      </w:tblGrid>
      <w:tr>
        <w:trPr/>
        <w:tc>
          <w:tcPr>
            <w:tcW w:w="436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i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Kiadások</w:t>
            </w:r>
          </w:p>
        </w:tc>
        <w:tc>
          <w:tcPr>
            <w:tcW w:w="24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i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Teljesítés</w:t>
            </w:r>
          </w:p>
        </w:tc>
      </w:tr>
      <w:tr>
        <w:trPr/>
        <w:tc>
          <w:tcPr>
            <w:tcW w:w="436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Személyi jellegű kiadások</w:t>
            </w:r>
          </w:p>
        </w:tc>
        <w:tc>
          <w:tcPr>
            <w:tcW w:w="24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>17.672.934</w:t>
            </w:r>
          </w:p>
        </w:tc>
      </w:tr>
      <w:tr>
        <w:trPr/>
        <w:tc>
          <w:tcPr>
            <w:tcW w:w="436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Munkaadót terhelő járulékok</w:t>
            </w:r>
          </w:p>
        </w:tc>
        <w:tc>
          <w:tcPr>
            <w:tcW w:w="24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>4.118.375</w:t>
            </w:r>
          </w:p>
        </w:tc>
      </w:tr>
      <w:tr>
        <w:trPr/>
        <w:tc>
          <w:tcPr>
            <w:tcW w:w="436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Dologi kiadások</w:t>
            </w:r>
          </w:p>
        </w:tc>
        <w:tc>
          <w:tcPr>
            <w:tcW w:w="24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>7.892.430</w:t>
            </w:r>
          </w:p>
        </w:tc>
      </w:tr>
      <w:tr>
        <w:trPr/>
        <w:tc>
          <w:tcPr>
            <w:tcW w:w="436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i/>
                <w:i/>
              </w:rPr>
            </w:pPr>
            <w:r>
              <w:rPr>
                <w:b/>
                <w:i/>
              </w:rPr>
              <w:t>KIADÁSOK ÖSSZESEN</w:t>
            </w:r>
          </w:p>
        </w:tc>
        <w:tc>
          <w:tcPr>
            <w:tcW w:w="24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b/>
                <w:b/>
                <w:i/>
                <w:i/>
              </w:rPr>
            </w:pPr>
            <w:r>
              <w:rPr>
                <w:b/>
                <w:i/>
              </w:rPr>
              <w:t>29.683.739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jc w:val="both"/>
        <w:rPr>
          <w:sz w:val="24"/>
          <w:szCs w:val="24"/>
        </w:rPr>
      </w:pPr>
      <w:r>
        <w:rPr/>
        <w:t xml:space="preserve">A 2017. évi pénzmaradvány 1.083.134 Ft.  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hu-H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1384b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Cmsor">
    <w:name w:val="Címsor"/>
    <w:basedOn w:val="Normal"/>
    <w:next w:val="Szvegtrzs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Rcsostblzat">
    <w:name w:val="Table Grid"/>
    <w:basedOn w:val="Normltblzat"/>
    <w:uiPriority w:val="59"/>
    <w:rsid w:val="00ff47e2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8F11E-484D-463F-BA1F-856ACB4AB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LibreOffice/5.2.7.2$Windows_x86 LibreOffice_project/2b7f1e640c46ceb28adf43ee075a6e8b8439ed10</Application>
  <Pages>1</Pages>
  <Words>69</Words>
  <Characters>534</Characters>
  <CharactersWithSpaces>588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2017-04-27T11:14:00Z</dcterms:created>
  <dc:creator>Iroda-1111</dc:creator>
  <dc:description/>
  <dc:language>hu-HU</dc:language>
  <cp:lastModifiedBy/>
  <cp:lastPrinted>2017-04-27T11:38:00Z</cp:lastPrinted>
  <dcterms:modified xsi:type="dcterms:W3CDTF">2018-05-10T13:44:23Z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