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AAB" w:rsidRDefault="007B5AAB" w:rsidP="007B5AAB">
      <w:pPr>
        <w:pStyle w:val="Nincstrkz"/>
        <w:rPr>
          <w:rFonts w:ascii="Times New Roman" w:hAnsi="Times New Roman" w:cs="Times New Roman"/>
          <w:b/>
          <w:sz w:val="24"/>
          <w:szCs w:val="24"/>
        </w:rPr>
      </w:pPr>
      <w:r w:rsidRPr="000C0129">
        <w:rPr>
          <w:rFonts w:ascii="Times New Roman" w:hAnsi="Times New Roman" w:cs="Times New Roman"/>
          <w:b/>
          <w:sz w:val="24"/>
          <w:szCs w:val="24"/>
        </w:rPr>
        <w:t>Pápakörnyéki Önkor</w:t>
      </w:r>
      <w:r>
        <w:rPr>
          <w:rFonts w:ascii="Times New Roman" w:hAnsi="Times New Roman" w:cs="Times New Roman"/>
          <w:b/>
          <w:sz w:val="24"/>
          <w:szCs w:val="24"/>
        </w:rPr>
        <w:t xml:space="preserve">mányzatok </w:t>
      </w: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        Feladatellátó Társulás</w:t>
      </w:r>
    </w:p>
    <w:p w:rsidR="007B5AAB" w:rsidRPr="000C0129"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                 Elnökétől</w:t>
      </w:r>
    </w:p>
    <w:p w:rsidR="007B5AAB" w:rsidRPr="00BA7FD0"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      </w:t>
      </w:r>
      <w:r w:rsidR="00BA7FD0" w:rsidRPr="00BA7FD0">
        <w:rPr>
          <w:rFonts w:ascii="Times New Roman" w:hAnsi="Times New Roman" w:cs="Times New Roman"/>
          <w:b/>
          <w:sz w:val="24"/>
          <w:szCs w:val="24"/>
        </w:rPr>
        <w:t>8564 Ugod, Kossuth u. 32.</w:t>
      </w:r>
      <w:r w:rsidR="00BA7FD0" w:rsidRPr="00BA7FD0">
        <w:rPr>
          <w:rFonts w:ascii="Times New Roman" w:hAnsi="Times New Roman" w:cs="Times New Roman"/>
          <w:b/>
          <w:i/>
          <w:sz w:val="24"/>
          <w:szCs w:val="24"/>
        </w:rPr>
        <w:t xml:space="preserve"> </w:t>
      </w:r>
      <w:r w:rsidRPr="00BA7FD0">
        <w:rPr>
          <w:rFonts w:ascii="Times New Roman" w:hAnsi="Times New Roman" w:cs="Times New Roman"/>
          <w:b/>
          <w:sz w:val="24"/>
          <w:szCs w:val="24"/>
        </w:rPr>
        <w:t xml:space="preserve"> </w:t>
      </w:r>
    </w:p>
    <w:p w:rsidR="007B5AAB" w:rsidRDefault="007B5AAB" w:rsidP="007B5AAB">
      <w:pPr>
        <w:pStyle w:val="Nincstrkz"/>
        <w:rPr>
          <w:rFonts w:ascii="Times New Roman" w:hAnsi="Times New Roman" w:cs="Times New Roman"/>
          <w:b/>
          <w:sz w:val="24"/>
          <w:szCs w:val="24"/>
        </w:rPr>
      </w:pP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Feladatellátó Társulás </w:t>
      </w: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Tag Önkormányzatok</w:t>
      </w: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polgármesterei</w:t>
      </w:r>
      <w:proofErr w:type="gramEnd"/>
      <w:r>
        <w:rPr>
          <w:rFonts w:ascii="Times New Roman" w:hAnsi="Times New Roman" w:cs="Times New Roman"/>
          <w:b/>
          <w:sz w:val="24"/>
          <w:szCs w:val="24"/>
        </w:rPr>
        <w:t xml:space="preserve"> </w:t>
      </w: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részére</w:t>
      </w:r>
      <w:proofErr w:type="gramEnd"/>
    </w:p>
    <w:p w:rsidR="007B5AAB" w:rsidRDefault="007B5AAB" w:rsidP="007B5AAB">
      <w:pPr>
        <w:pStyle w:val="Nincstrkz"/>
        <w:rPr>
          <w:rFonts w:ascii="Times New Roman" w:hAnsi="Times New Roman" w:cs="Times New Roman"/>
          <w:b/>
          <w:sz w:val="24"/>
          <w:szCs w:val="24"/>
        </w:rPr>
      </w:pPr>
    </w:p>
    <w:p w:rsidR="007B5AAB" w:rsidRPr="00A77886" w:rsidRDefault="007B5AAB" w:rsidP="007B5AAB">
      <w:pPr>
        <w:pStyle w:val="Nincstrkz"/>
        <w:rPr>
          <w:rFonts w:ascii="Times New Roman" w:hAnsi="Times New Roman" w:cs="Times New Roman"/>
          <w:b/>
          <w:sz w:val="24"/>
          <w:szCs w:val="24"/>
          <w:u w:val="single"/>
        </w:rPr>
      </w:pPr>
      <w:r w:rsidRPr="00A77886">
        <w:rPr>
          <w:rFonts w:ascii="Times New Roman" w:hAnsi="Times New Roman" w:cs="Times New Roman"/>
          <w:b/>
          <w:sz w:val="24"/>
          <w:szCs w:val="24"/>
          <w:u w:val="single"/>
        </w:rPr>
        <w:t>Székhelyükön</w:t>
      </w:r>
    </w:p>
    <w:p w:rsidR="007B5AAB" w:rsidRDefault="007B5AAB" w:rsidP="007B5AAB">
      <w:pPr>
        <w:pStyle w:val="Nincstrkz"/>
        <w:rPr>
          <w:rFonts w:ascii="Times New Roman" w:hAnsi="Times New Roman" w:cs="Times New Roman"/>
          <w:b/>
          <w:sz w:val="24"/>
          <w:szCs w:val="24"/>
        </w:rPr>
      </w:pPr>
    </w:p>
    <w:p w:rsidR="007B5AAB" w:rsidRDefault="007B5AAB" w:rsidP="007B5AAB">
      <w:pPr>
        <w:pStyle w:val="Nincstrkz"/>
        <w:rPr>
          <w:rFonts w:ascii="Times New Roman" w:hAnsi="Times New Roman" w:cs="Times New Roman"/>
          <w:b/>
          <w:sz w:val="24"/>
          <w:szCs w:val="24"/>
        </w:rPr>
      </w:pPr>
      <w:r>
        <w:rPr>
          <w:rFonts w:ascii="Times New Roman" w:hAnsi="Times New Roman" w:cs="Times New Roman"/>
          <w:b/>
          <w:sz w:val="24"/>
          <w:szCs w:val="24"/>
        </w:rPr>
        <w:t>Tisztelet Polgármester Asszony/Úr!</w:t>
      </w:r>
    </w:p>
    <w:p w:rsidR="007B5AAB" w:rsidRDefault="007B5AAB" w:rsidP="007B5AAB">
      <w:pPr>
        <w:pStyle w:val="Nincstrkz"/>
        <w:rPr>
          <w:rFonts w:ascii="Times New Roman" w:hAnsi="Times New Roman" w:cs="Times New Roman"/>
          <w:b/>
          <w:sz w:val="24"/>
          <w:szCs w:val="24"/>
        </w:rPr>
      </w:pPr>
    </w:p>
    <w:p w:rsidR="00BA7FD0" w:rsidRPr="00BA7FD0" w:rsidRDefault="00AF7F31" w:rsidP="00BA7FD0">
      <w:pPr>
        <w:pStyle w:val="Nincstrkz"/>
        <w:jc w:val="both"/>
        <w:rPr>
          <w:rFonts w:ascii="Times New Roman" w:hAnsi="Times New Roman" w:cs="Times New Roman"/>
          <w:bCs/>
          <w:sz w:val="24"/>
          <w:szCs w:val="24"/>
          <w:lang w:eastAsia="hu-HU"/>
        </w:rPr>
      </w:pPr>
      <w:r>
        <w:rPr>
          <w:rFonts w:ascii="Times New Roman" w:hAnsi="Times New Roman" w:cs="Times New Roman"/>
          <w:sz w:val="24"/>
          <w:szCs w:val="24"/>
        </w:rPr>
        <w:t>A Pápakörnyéki Önkormányzatok Feladatellátó Társulás T</w:t>
      </w:r>
      <w:r w:rsidR="00BA7FD0">
        <w:rPr>
          <w:rFonts w:ascii="Times New Roman" w:hAnsi="Times New Roman" w:cs="Times New Roman"/>
          <w:sz w:val="24"/>
          <w:szCs w:val="24"/>
        </w:rPr>
        <w:t>ársulási Tanács 2020. augusztus 26-i ülésén 17/2020 (VIII. 26</w:t>
      </w:r>
      <w:r w:rsidR="005441C0">
        <w:rPr>
          <w:rFonts w:ascii="Times New Roman" w:hAnsi="Times New Roman" w:cs="Times New Roman"/>
          <w:sz w:val="24"/>
          <w:szCs w:val="24"/>
        </w:rPr>
        <w:t>.</w:t>
      </w:r>
      <w:r w:rsidR="0020310D">
        <w:rPr>
          <w:rFonts w:ascii="Times New Roman" w:hAnsi="Times New Roman" w:cs="Times New Roman"/>
          <w:sz w:val="24"/>
          <w:szCs w:val="24"/>
        </w:rPr>
        <w:t>)</w:t>
      </w:r>
      <w:r>
        <w:rPr>
          <w:rFonts w:ascii="Times New Roman" w:hAnsi="Times New Roman" w:cs="Times New Roman"/>
          <w:sz w:val="24"/>
          <w:szCs w:val="24"/>
        </w:rPr>
        <w:t xml:space="preserve"> határozatával </w:t>
      </w:r>
      <w:r w:rsidR="00BA7FD0">
        <w:rPr>
          <w:rFonts w:ascii="Times New Roman" w:hAnsi="Times New Roman" w:cs="Times New Roman"/>
          <w:sz w:val="24"/>
          <w:szCs w:val="24"/>
        </w:rPr>
        <w:t xml:space="preserve">elfogadta </w:t>
      </w:r>
      <w:r w:rsidR="00BA7FD0" w:rsidRPr="00BA7FD0">
        <w:rPr>
          <w:rFonts w:ascii="Times New Roman" w:hAnsi="Times New Roman" w:cs="Times New Roman"/>
          <w:bCs/>
          <w:sz w:val="24"/>
          <w:szCs w:val="24"/>
          <w:lang w:eastAsia="hu-HU"/>
        </w:rPr>
        <w:t>a Pápakörnyéki Önkormányzatok Feladatellátó Társulása által fenntartott</w:t>
      </w:r>
      <w:r w:rsidR="00BA7FD0">
        <w:rPr>
          <w:rFonts w:ascii="Times New Roman" w:hAnsi="Times New Roman" w:cs="Times New Roman"/>
          <w:bCs/>
          <w:sz w:val="24"/>
          <w:szCs w:val="24"/>
          <w:lang w:eastAsia="hu-HU"/>
        </w:rPr>
        <w:t xml:space="preserve"> </w:t>
      </w:r>
      <w:r w:rsidR="00BA7FD0" w:rsidRPr="00BA7FD0">
        <w:rPr>
          <w:rFonts w:ascii="Times New Roman" w:hAnsi="Times New Roman" w:cs="Times New Roman"/>
          <w:sz w:val="24"/>
          <w:szCs w:val="24"/>
          <w:lang w:eastAsia="hu-HU"/>
        </w:rPr>
        <w:t xml:space="preserve">a személyes gondoskodást nyújtó szociális és gyermekjóléti ellátásokról </w:t>
      </w:r>
      <w:r w:rsidR="00BA7FD0">
        <w:rPr>
          <w:rFonts w:ascii="Times New Roman" w:hAnsi="Times New Roman" w:cs="Times New Roman"/>
          <w:bCs/>
          <w:sz w:val="24"/>
          <w:szCs w:val="24"/>
          <w:lang w:eastAsia="hu-HU"/>
        </w:rPr>
        <w:t>és</w:t>
      </w:r>
      <w:r w:rsidR="00BA7FD0" w:rsidRPr="00BA7FD0">
        <w:rPr>
          <w:rFonts w:ascii="Times New Roman" w:hAnsi="Times New Roman" w:cs="Times New Roman"/>
          <w:sz w:val="24"/>
          <w:szCs w:val="24"/>
          <w:lang w:eastAsia="hu-HU"/>
        </w:rPr>
        <w:t xml:space="preserve"> a fizetendő térítési díjakról</w:t>
      </w:r>
      <w:r w:rsidR="00BA7FD0">
        <w:rPr>
          <w:rFonts w:ascii="Times New Roman" w:hAnsi="Times New Roman" w:cs="Times New Roman"/>
          <w:sz w:val="24"/>
          <w:szCs w:val="24"/>
          <w:lang w:eastAsia="hu-HU"/>
        </w:rPr>
        <w:t xml:space="preserve"> szóló rendelet-tervezetet</w:t>
      </w:r>
      <w:r w:rsidR="00352BED">
        <w:rPr>
          <w:rFonts w:ascii="Times New Roman" w:hAnsi="Times New Roman" w:cs="Times New Roman"/>
          <w:sz w:val="24"/>
          <w:szCs w:val="24"/>
          <w:lang w:eastAsia="hu-HU"/>
        </w:rPr>
        <w:t>.</w:t>
      </w:r>
    </w:p>
    <w:p w:rsidR="00BA7FD0" w:rsidRPr="00B76D57" w:rsidRDefault="00BA7FD0" w:rsidP="00BA7FD0">
      <w:pPr>
        <w:jc w:val="both"/>
        <w:rPr>
          <w:rFonts w:ascii="Times New Roman" w:hAnsi="Times New Roman"/>
          <w:b/>
          <w:sz w:val="24"/>
          <w:szCs w:val="24"/>
        </w:rPr>
      </w:pPr>
      <w:r w:rsidRPr="00B76D57">
        <w:rPr>
          <w:rFonts w:ascii="Times New Roman" w:hAnsi="Times New Roman"/>
          <w:b/>
          <w:sz w:val="24"/>
          <w:szCs w:val="24"/>
        </w:rPr>
        <w:t xml:space="preserve">Pápakörnyéki Önkormányzatok Feladatellátó Társulás </w:t>
      </w:r>
    </w:p>
    <w:p w:rsidR="00BA7FD0" w:rsidRDefault="00BA7FD0" w:rsidP="00BA7FD0">
      <w:pPr>
        <w:jc w:val="both"/>
        <w:rPr>
          <w:rFonts w:ascii="Times New Roman" w:hAnsi="Times New Roman"/>
          <w:b/>
          <w:sz w:val="24"/>
          <w:szCs w:val="24"/>
        </w:rPr>
      </w:pPr>
      <w:r w:rsidRPr="00B76D57">
        <w:rPr>
          <w:rFonts w:ascii="Times New Roman" w:hAnsi="Times New Roman"/>
          <w:b/>
          <w:sz w:val="24"/>
          <w:szCs w:val="24"/>
        </w:rPr>
        <w:t>Társulási Tanács</w:t>
      </w:r>
    </w:p>
    <w:p w:rsidR="00BA7FD0" w:rsidRPr="00B76D57" w:rsidRDefault="00BA7FD0" w:rsidP="00BA7FD0">
      <w:pPr>
        <w:jc w:val="both"/>
        <w:rPr>
          <w:rFonts w:ascii="Times New Roman" w:hAnsi="Times New Roman"/>
          <w:b/>
          <w:sz w:val="24"/>
          <w:szCs w:val="24"/>
        </w:rPr>
      </w:pPr>
      <w:r>
        <w:rPr>
          <w:rFonts w:ascii="Times New Roman" w:hAnsi="Times New Roman"/>
          <w:b/>
          <w:sz w:val="24"/>
          <w:szCs w:val="24"/>
        </w:rPr>
        <w:t>17/2020</w:t>
      </w:r>
      <w:r w:rsidRPr="00B76D57">
        <w:rPr>
          <w:rFonts w:ascii="Times New Roman" w:hAnsi="Times New Roman"/>
          <w:b/>
          <w:sz w:val="24"/>
          <w:szCs w:val="24"/>
        </w:rPr>
        <w:t>. (</w:t>
      </w:r>
      <w:r>
        <w:rPr>
          <w:rFonts w:ascii="Times New Roman" w:hAnsi="Times New Roman"/>
          <w:b/>
          <w:sz w:val="24"/>
          <w:szCs w:val="24"/>
        </w:rPr>
        <w:t>VVII. 26.)</w:t>
      </w:r>
      <w:r w:rsidRPr="00B76D57">
        <w:rPr>
          <w:rFonts w:ascii="Times New Roman" w:hAnsi="Times New Roman"/>
          <w:b/>
          <w:sz w:val="24"/>
          <w:szCs w:val="24"/>
        </w:rPr>
        <w:t xml:space="preserve"> határozata</w:t>
      </w:r>
    </w:p>
    <w:p w:rsidR="00BA7FD0" w:rsidRPr="00B76D57" w:rsidRDefault="00BA7FD0" w:rsidP="00BA7FD0">
      <w:pPr>
        <w:jc w:val="both"/>
        <w:rPr>
          <w:rFonts w:ascii="Times New Roman" w:hAnsi="Times New Roman"/>
          <w:sz w:val="24"/>
          <w:szCs w:val="24"/>
        </w:rPr>
      </w:pPr>
      <w:r w:rsidRPr="00B76D57">
        <w:rPr>
          <w:rFonts w:ascii="Times New Roman" w:hAnsi="Times New Roman"/>
          <w:sz w:val="24"/>
          <w:szCs w:val="24"/>
        </w:rPr>
        <w:t>1. A Pápakörnyéki Önkormányzatok Feladatellátó Társulás T</w:t>
      </w:r>
      <w:r>
        <w:rPr>
          <w:rFonts w:ascii="Times New Roman" w:hAnsi="Times New Roman"/>
          <w:sz w:val="24"/>
          <w:szCs w:val="24"/>
        </w:rPr>
        <w:t xml:space="preserve">ársulási Tanácsa </w:t>
      </w:r>
      <w:r w:rsidRPr="00642561">
        <w:rPr>
          <w:rFonts w:ascii="Times New Roman" w:hAnsi="Times New Roman"/>
          <w:bCs/>
          <w:sz w:val="24"/>
          <w:szCs w:val="24"/>
          <w:lang w:eastAsia="hu-HU"/>
        </w:rPr>
        <w:t>a Pápakörnyéki Önkormányzatok Feladatellátó Társulása által fenntartott</w:t>
      </w:r>
      <w:r>
        <w:rPr>
          <w:rFonts w:ascii="Times New Roman" w:hAnsi="Times New Roman"/>
          <w:bCs/>
          <w:sz w:val="24"/>
          <w:szCs w:val="24"/>
          <w:lang w:eastAsia="hu-HU"/>
        </w:rPr>
        <w:t xml:space="preserve"> a</w:t>
      </w:r>
      <w:r w:rsidRPr="00642561">
        <w:rPr>
          <w:rFonts w:ascii="Times New Roman" w:hAnsi="Times New Roman"/>
          <w:sz w:val="24"/>
          <w:szCs w:val="24"/>
          <w:lang w:eastAsia="hu-HU"/>
        </w:rPr>
        <w:t xml:space="preserve"> személyes gondoskodást nyújtó szociális és gyermekjóléti ellátásokról és a fizetendő térítési díjakról</w:t>
      </w:r>
      <w:r>
        <w:rPr>
          <w:rFonts w:ascii="Times New Roman" w:hAnsi="Times New Roman"/>
          <w:sz w:val="24"/>
          <w:szCs w:val="24"/>
          <w:lang w:eastAsia="hu-HU"/>
        </w:rPr>
        <w:t xml:space="preserve"> szóló rendelet-tervezet </w:t>
      </w:r>
      <w:r w:rsidRPr="00B76D57">
        <w:rPr>
          <w:rFonts w:ascii="Times New Roman" w:hAnsi="Times New Roman"/>
          <w:sz w:val="24"/>
          <w:szCs w:val="24"/>
        </w:rPr>
        <w:t xml:space="preserve">(határozat 1. melléklete) az előterjesztés szerint jóváhagyja. </w:t>
      </w:r>
    </w:p>
    <w:p w:rsidR="00BA7FD0" w:rsidRPr="00B76D57" w:rsidRDefault="00BA7FD0" w:rsidP="00BA7FD0">
      <w:pPr>
        <w:jc w:val="both"/>
        <w:rPr>
          <w:rFonts w:ascii="Times New Roman" w:hAnsi="Times New Roman"/>
          <w:sz w:val="24"/>
          <w:szCs w:val="24"/>
        </w:rPr>
      </w:pPr>
      <w:r w:rsidRPr="00B76D57">
        <w:rPr>
          <w:rFonts w:ascii="Times New Roman" w:hAnsi="Times New Roman"/>
          <w:sz w:val="24"/>
          <w:szCs w:val="24"/>
        </w:rPr>
        <w:t>2. A Társulási Tanács felkéri a munkaszervezeti feladatokat ellátó j</w:t>
      </w:r>
      <w:r w:rsidR="00DB0919">
        <w:rPr>
          <w:rFonts w:ascii="Times New Roman" w:hAnsi="Times New Roman"/>
          <w:sz w:val="24"/>
          <w:szCs w:val="24"/>
        </w:rPr>
        <w:t>egyzőt, hogy a rendelet- tervezete</w:t>
      </w:r>
      <w:r w:rsidRPr="00B76D57">
        <w:rPr>
          <w:rFonts w:ascii="Times New Roman" w:hAnsi="Times New Roman"/>
          <w:sz w:val="24"/>
          <w:szCs w:val="24"/>
        </w:rPr>
        <w:t>t a társulásban részt vevő önkormányzatok részére a hozzájárulásuk megkérése végett küldje meg, azt követően gondoskodjon a ren</w:t>
      </w:r>
      <w:r>
        <w:rPr>
          <w:rFonts w:ascii="Times New Roman" w:hAnsi="Times New Roman"/>
          <w:sz w:val="24"/>
          <w:szCs w:val="24"/>
        </w:rPr>
        <w:t>delet megalkotása miatt Ugod</w:t>
      </w:r>
      <w:r w:rsidRPr="00B76D57">
        <w:rPr>
          <w:rFonts w:ascii="Times New Roman" w:hAnsi="Times New Roman"/>
          <w:sz w:val="24"/>
          <w:szCs w:val="24"/>
        </w:rPr>
        <w:t xml:space="preserve"> Község Önkormányzata részére történő előterjesztéséről.</w:t>
      </w:r>
    </w:p>
    <w:p w:rsidR="00BA7FD0" w:rsidRPr="00B76D57" w:rsidRDefault="00BA7FD0" w:rsidP="00BA7FD0">
      <w:pPr>
        <w:jc w:val="both"/>
        <w:rPr>
          <w:rFonts w:ascii="Times New Roman" w:hAnsi="Times New Roman"/>
          <w:sz w:val="24"/>
          <w:szCs w:val="24"/>
        </w:rPr>
      </w:pPr>
      <w:r w:rsidRPr="00B76D57">
        <w:rPr>
          <w:rFonts w:ascii="Times New Roman" w:hAnsi="Times New Roman"/>
          <w:sz w:val="24"/>
          <w:szCs w:val="24"/>
        </w:rPr>
        <w:t xml:space="preserve">Határidő: azonnal </w:t>
      </w:r>
    </w:p>
    <w:p w:rsidR="00C97237" w:rsidRPr="0014571C" w:rsidRDefault="00BA7FD0" w:rsidP="0014571C">
      <w:pPr>
        <w:jc w:val="both"/>
        <w:rPr>
          <w:rFonts w:ascii="Times New Roman" w:hAnsi="Times New Roman"/>
          <w:sz w:val="24"/>
          <w:szCs w:val="24"/>
        </w:rPr>
      </w:pPr>
      <w:r w:rsidRPr="00B76D57">
        <w:rPr>
          <w:rFonts w:ascii="Times New Roman" w:hAnsi="Times New Roman"/>
          <w:sz w:val="24"/>
          <w:szCs w:val="24"/>
        </w:rPr>
        <w:t>Felelős: Elnök</w:t>
      </w:r>
    </w:p>
    <w:p w:rsidR="0014571C" w:rsidRDefault="0014571C" w:rsidP="0014571C">
      <w:pPr>
        <w:pStyle w:val="Listaszerbekezds"/>
        <w:jc w:val="center"/>
        <w:rPr>
          <w:rFonts w:ascii="Garamond" w:eastAsia="Times New Roman" w:hAnsi="Garamond" w:cs="Arial"/>
          <w:sz w:val="24"/>
          <w:szCs w:val="24"/>
          <w:lang w:eastAsia="hu-HU"/>
        </w:rPr>
      </w:pPr>
    </w:p>
    <w:p w:rsidR="0014571C" w:rsidRDefault="0014571C" w:rsidP="0014571C">
      <w:pPr>
        <w:pStyle w:val="Nincstrkz"/>
        <w:numPr>
          <w:ilvl w:val="0"/>
          <w:numId w:val="2"/>
        </w:numPr>
        <w:jc w:val="right"/>
        <w:rPr>
          <w:rFonts w:ascii="Times New Roman" w:hAnsi="Times New Roman" w:cs="Times New Roman"/>
          <w:b/>
          <w:sz w:val="24"/>
          <w:szCs w:val="24"/>
          <w:lang w:eastAsia="hu-HU"/>
        </w:rPr>
      </w:pPr>
      <w:r>
        <w:rPr>
          <w:rFonts w:ascii="Times New Roman" w:hAnsi="Times New Roman" w:cs="Times New Roman"/>
          <w:b/>
          <w:sz w:val="24"/>
          <w:szCs w:val="24"/>
          <w:lang w:eastAsia="hu-HU"/>
        </w:rPr>
        <w:t>melléklet</w:t>
      </w:r>
    </w:p>
    <w:p w:rsidR="0014571C" w:rsidRPr="00C351B1" w:rsidRDefault="0014571C" w:rsidP="0014571C">
      <w:pPr>
        <w:pStyle w:val="Nincstrkz"/>
        <w:jc w:val="center"/>
        <w:rPr>
          <w:rFonts w:ascii="Times New Roman" w:hAnsi="Times New Roman" w:cs="Times New Roman"/>
          <w:b/>
          <w:sz w:val="24"/>
          <w:szCs w:val="24"/>
          <w:lang w:eastAsia="hu-HU"/>
        </w:rPr>
      </w:pPr>
      <w:r w:rsidRPr="00C351B1">
        <w:rPr>
          <w:rFonts w:ascii="Times New Roman" w:hAnsi="Times New Roman" w:cs="Times New Roman"/>
          <w:b/>
          <w:sz w:val="24"/>
          <w:szCs w:val="24"/>
          <w:lang w:eastAsia="hu-HU"/>
        </w:rPr>
        <w:t>Ugod Község Önkormányzat Képviselő-testületének</w:t>
      </w:r>
    </w:p>
    <w:p w:rsidR="0014571C" w:rsidRPr="00C351B1" w:rsidRDefault="0014571C" w:rsidP="0014571C">
      <w:pPr>
        <w:pStyle w:val="Nincstrkz"/>
        <w:jc w:val="center"/>
        <w:rPr>
          <w:rFonts w:ascii="Times New Roman" w:hAnsi="Times New Roman" w:cs="Times New Roman"/>
          <w:b/>
          <w:sz w:val="24"/>
          <w:szCs w:val="24"/>
          <w:lang w:eastAsia="hu-HU"/>
        </w:rPr>
      </w:pPr>
      <w:r w:rsidRPr="00C351B1">
        <w:rPr>
          <w:rFonts w:ascii="Times New Roman" w:hAnsi="Times New Roman" w:cs="Times New Roman"/>
          <w:b/>
          <w:sz w:val="24"/>
          <w:szCs w:val="24"/>
          <w:lang w:eastAsia="hu-HU"/>
        </w:rPr>
        <w:t>/2020.(</w:t>
      </w:r>
      <w:proofErr w:type="gramStart"/>
      <w:r w:rsidRPr="00C351B1">
        <w:rPr>
          <w:rFonts w:ascii="Times New Roman" w:hAnsi="Times New Roman" w:cs="Times New Roman"/>
          <w:b/>
          <w:sz w:val="24"/>
          <w:szCs w:val="24"/>
          <w:lang w:eastAsia="hu-HU"/>
        </w:rPr>
        <w:t>…...</w:t>
      </w:r>
      <w:proofErr w:type="gramEnd"/>
      <w:r w:rsidRPr="00C351B1">
        <w:rPr>
          <w:rFonts w:ascii="Times New Roman" w:hAnsi="Times New Roman" w:cs="Times New Roman"/>
          <w:b/>
          <w:sz w:val="24"/>
          <w:szCs w:val="24"/>
          <w:lang w:eastAsia="hu-HU"/>
        </w:rPr>
        <w:t>) önkormányzati rendelete</w:t>
      </w:r>
    </w:p>
    <w:p w:rsidR="0014571C" w:rsidRPr="00C351B1" w:rsidRDefault="0014571C" w:rsidP="0014571C">
      <w:pPr>
        <w:pStyle w:val="Nincstrkz"/>
        <w:jc w:val="center"/>
        <w:rPr>
          <w:rFonts w:ascii="Times New Roman" w:hAnsi="Times New Roman" w:cs="Times New Roman"/>
          <w:b/>
          <w:bCs/>
          <w:sz w:val="24"/>
          <w:szCs w:val="24"/>
          <w:lang w:eastAsia="hu-HU"/>
        </w:rPr>
      </w:pPr>
      <w:proofErr w:type="gramStart"/>
      <w:r w:rsidRPr="00C351B1">
        <w:rPr>
          <w:rFonts w:ascii="Times New Roman" w:hAnsi="Times New Roman" w:cs="Times New Roman"/>
          <w:b/>
          <w:bCs/>
          <w:sz w:val="24"/>
          <w:szCs w:val="24"/>
          <w:lang w:eastAsia="hu-HU"/>
        </w:rPr>
        <w:t>a</w:t>
      </w:r>
      <w:proofErr w:type="gramEnd"/>
      <w:r w:rsidRPr="00C351B1">
        <w:rPr>
          <w:rFonts w:ascii="Times New Roman" w:hAnsi="Times New Roman" w:cs="Times New Roman"/>
          <w:b/>
          <w:bCs/>
          <w:sz w:val="24"/>
          <w:szCs w:val="24"/>
          <w:lang w:eastAsia="hu-HU"/>
        </w:rPr>
        <w:t xml:space="preserve"> Pápakörnyéki Önkormányzatok Feladatellátó Társulása által fenntartott</w:t>
      </w:r>
    </w:p>
    <w:p w:rsidR="0014571C" w:rsidRPr="00C351B1" w:rsidRDefault="0014571C" w:rsidP="0014571C">
      <w:pPr>
        <w:pStyle w:val="Nincstrkz"/>
        <w:jc w:val="center"/>
        <w:rPr>
          <w:rFonts w:ascii="Times New Roman" w:hAnsi="Times New Roman" w:cs="Times New Roman"/>
          <w:b/>
          <w:sz w:val="24"/>
          <w:szCs w:val="24"/>
          <w:lang w:eastAsia="hu-HU"/>
        </w:rPr>
      </w:pPr>
      <w:proofErr w:type="gramStart"/>
      <w:r w:rsidRPr="00C351B1">
        <w:rPr>
          <w:rFonts w:ascii="Times New Roman" w:hAnsi="Times New Roman" w:cs="Times New Roman"/>
          <w:b/>
          <w:sz w:val="24"/>
          <w:szCs w:val="24"/>
          <w:lang w:eastAsia="hu-HU"/>
        </w:rPr>
        <w:t>a</w:t>
      </w:r>
      <w:proofErr w:type="gramEnd"/>
      <w:r w:rsidRPr="00C351B1">
        <w:rPr>
          <w:rFonts w:ascii="Times New Roman" w:hAnsi="Times New Roman" w:cs="Times New Roman"/>
          <w:b/>
          <w:sz w:val="24"/>
          <w:szCs w:val="24"/>
          <w:lang w:eastAsia="hu-HU"/>
        </w:rPr>
        <w:t xml:space="preserve"> személyes gondoskodást nyújtó szociális és gyermekjóléti ellátásokról </w:t>
      </w:r>
    </w:p>
    <w:p w:rsidR="0014571C" w:rsidRPr="00C351B1" w:rsidRDefault="0014571C" w:rsidP="0014571C">
      <w:pPr>
        <w:pStyle w:val="Nincstrkz"/>
        <w:jc w:val="center"/>
        <w:rPr>
          <w:rFonts w:ascii="Times New Roman" w:hAnsi="Times New Roman" w:cs="Times New Roman"/>
          <w:b/>
          <w:sz w:val="24"/>
          <w:szCs w:val="24"/>
          <w:lang w:eastAsia="hu-HU"/>
        </w:rPr>
      </w:pPr>
      <w:proofErr w:type="gramStart"/>
      <w:r w:rsidRPr="00C351B1">
        <w:rPr>
          <w:rFonts w:ascii="Times New Roman" w:hAnsi="Times New Roman" w:cs="Times New Roman"/>
          <w:b/>
          <w:sz w:val="24"/>
          <w:szCs w:val="24"/>
          <w:lang w:eastAsia="hu-HU"/>
        </w:rPr>
        <w:t>és</w:t>
      </w:r>
      <w:proofErr w:type="gramEnd"/>
      <w:r w:rsidRPr="00C351B1">
        <w:rPr>
          <w:rFonts w:ascii="Times New Roman" w:hAnsi="Times New Roman" w:cs="Times New Roman"/>
          <w:b/>
          <w:sz w:val="24"/>
          <w:szCs w:val="24"/>
          <w:lang w:eastAsia="hu-HU"/>
        </w:rPr>
        <w:t xml:space="preserve"> a fizetendő térítési díjakról</w:t>
      </w:r>
    </w:p>
    <w:p w:rsidR="0014571C" w:rsidRDefault="0014571C" w:rsidP="0014571C">
      <w:pPr>
        <w:pStyle w:val="Nincstrkz"/>
        <w:jc w:val="center"/>
        <w:rPr>
          <w:rFonts w:ascii="Times New Roman" w:hAnsi="Times New Roman" w:cs="Times New Roman"/>
          <w:sz w:val="24"/>
          <w:szCs w:val="24"/>
          <w:lang w:eastAsia="hu-HU"/>
        </w:rPr>
      </w:pPr>
    </w:p>
    <w:p w:rsidR="0014571C" w:rsidRPr="008A7FD6" w:rsidRDefault="0014571C" w:rsidP="0014571C">
      <w:pPr>
        <w:spacing w:before="100" w:beforeAutospacing="1" w:after="100" w:afterAutospacing="1"/>
        <w:jc w:val="both"/>
        <w:rPr>
          <w:rFonts w:ascii="Times New Roman" w:eastAsia="Times New Roman" w:hAnsi="Times New Roman"/>
          <w:color w:val="000000"/>
          <w:sz w:val="24"/>
          <w:szCs w:val="24"/>
          <w:lang w:eastAsia="hu-HU"/>
        </w:rPr>
      </w:pPr>
      <w:r w:rsidRPr="008528F1">
        <w:rPr>
          <w:rFonts w:ascii="Times New Roman" w:eastAsia="Times New Roman" w:hAnsi="Times New Roman"/>
          <w:color w:val="000000"/>
          <w:sz w:val="24"/>
          <w:szCs w:val="24"/>
          <w:lang w:eastAsia="hu-HU"/>
        </w:rPr>
        <w:t>Ugod Község Önkormányzatának Képviselő-testülete a szociális igazgatásról és szociális ellátásokról szóló 1993. év</w:t>
      </w:r>
      <w:r>
        <w:rPr>
          <w:rFonts w:ascii="Times New Roman" w:eastAsia="Times New Roman" w:hAnsi="Times New Roman"/>
          <w:color w:val="000000"/>
          <w:sz w:val="24"/>
          <w:szCs w:val="24"/>
          <w:lang w:eastAsia="hu-HU"/>
        </w:rPr>
        <w:t>i III. törvény</w:t>
      </w:r>
      <w:r w:rsidRPr="008528F1">
        <w:rPr>
          <w:rFonts w:ascii="Times New Roman" w:eastAsia="Times New Roman" w:hAnsi="Times New Roman"/>
          <w:color w:val="000000"/>
          <w:sz w:val="24"/>
          <w:szCs w:val="24"/>
          <w:lang w:eastAsia="hu-HU"/>
        </w:rPr>
        <w:t xml:space="preserve"> 92.§ (1)-(2) bekezdésében, valamint a gyermekek védelméről és a gyámügyi igazgatásról szóló többször módosított 1997. évi XXXI. </w:t>
      </w:r>
      <w:r>
        <w:rPr>
          <w:rFonts w:ascii="Times New Roman" w:eastAsia="Times New Roman" w:hAnsi="Times New Roman"/>
          <w:color w:val="000000"/>
          <w:sz w:val="24"/>
          <w:szCs w:val="24"/>
          <w:lang w:eastAsia="hu-HU"/>
        </w:rPr>
        <w:t xml:space="preserve">törvény </w:t>
      </w:r>
      <w:r w:rsidRPr="008528F1">
        <w:rPr>
          <w:rFonts w:ascii="Times New Roman" w:eastAsia="Times New Roman" w:hAnsi="Times New Roman"/>
          <w:color w:val="000000"/>
          <w:sz w:val="24"/>
          <w:szCs w:val="24"/>
          <w:lang w:eastAsia="hu-HU"/>
        </w:rPr>
        <w:t xml:space="preserve">29.§ (1)-(2) bekezdésében kapott felhatalmazás alapján </w:t>
      </w:r>
      <w:r w:rsidRPr="00C97237">
        <w:rPr>
          <w:rFonts w:ascii="Times New Roman" w:hAnsi="Times New Roman"/>
          <w:sz w:val="24"/>
          <w:szCs w:val="24"/>
        </w:rPr>
        <w:t xml:space="preserve">az Alaptörvény 32. Cikk (1) bekezdés a) </w:t>
      </w:r>
      <w:r>
        <w:rPr>
          <w:rFonts w:ascii="Times New Roman" w:hAnsi="Times New Roman"/>
          <w:sz w:val="24"/>
          <w:szCs w:val="24"/>
        </w:rPr>
        <w:t xml:space="preserve">pontja, illetve </w:t>
      </w:r>
      <w:r w:rsidRPr="008528F1">
        <w:rPr>
          <w:rFonts w:ascii="Times New Roman" w:eastAsia="Times New Roman" w:hAnsi="Times New Roman"/>
          <w:color w:val="000000"/>
          <w:sz w:val="24"/>
          <w:szCs w:val="24"/>
          <w:lang w:eastAsia="hu-HU"/>
        </w:rPr>
        <w:t>Magyarország helyi önkormányzatairól szóló 2011. évi CLXXXIX. törvény 13. § (1) bekezdés 8. pontjában meghatározott feladatkörében eljárva</w:t>
      </w:r>
      <w:r>
        <w:rPr>
          <w:rFonts w:ascii="Times New Roman" w:eastAsia="Times New Roman" w:hAnsi="Times New Roman"/>
          <w:color w:val="000000"/>
          <w:sz w:val="24"/>
          <w:szCs w:val="24"/>
          <w:lang w:eastAsia="hu-HU"/>
        </w:rPr>
        <w:t xml:space="preserve"> </w:t>
      </w:r>
      <w:r w:rsidRPr="00C97237">
        <w:rPr>
          <w:rFonts w:ascii="Times New Roman" w:hAnsi="Times New Roman"/>
          <w:sz w:val="24"/>
          <w:szCs w:val="24"/>
        </w:rPr>
        <w:t>a társulásban részt vevő önkormányzatok véleményének a kikérésével a következőket rendeli el:</w:t>
      </w:r>
      <w:r>
        <w:rPr>
          <w:rFonts w:ascii="Times New Roman" w:eastAsia="Times New Roman" w:hAnsi="Times New Roman"/>
          <w:color w:val="000000"/>
          <w:sz w:val="24"/>
          <w:szCs w:val="24"/>
          <w:lang w:eastAsia="hu-HU"/>
        </w:rPr>
        <w:t xml:space="preserve"> </w:t>
      </w:r>
    </w:p>
    <w:p w:rsidR="0014571C" w:rsidRDefault="0014571C" w:rsidP="0014571C">
      <w:pPr>
        <w:pStyle w:val="Nincstrkz"/>
        <w:jc w:val="center"/>
        <w:rPr>
          <w:rFonts w:ascii="Times New Roman" w:eastAsia="Times New Roman" w:hAnsi="Times New Roman" w:cs="Times New Roman"/>
          <w:b/>
          <w:bCs/>
          <w:color w:val="000000"/>
          <w:sz w:val="27"/>
          <w:szCs w:val="27"/>
          <w:lang w:eastAsia="hu-HU"/>
        </w:rPr>
      </w:pPr>
    </w:p>
    <w:p w:rsidR="0014571C" w:rsidRDefault="0014571C" w:rsidP="0014571C">
      <w:pPr>
        <w:pStyle w:val="Nincstrkz"/>
        <w:jc w:val="center"/>
        <w:rPr>
          <w:rFonts w:ascii="Times New Roman" w:eastAsia="Times New Roman" w:hAnsi="Times New Roman" w:cs="Times New Roman"/>
          <w:b/>
          <w:bCs/>
          <w:color w:val="000000"/>
          <w:sz w:val="27"/>
          <w:szCs w:val="27"/>
          <w:lang w:eastAsia="hu-HU"/>
        </w:rPr>
      </w:pPr>
    </w:p>
    <w:p w:rsidR="0014571C" w:rsidRDefault="0014571C" w:rsidP="0014571C">
      <w:pPr>
        <w:pStyle w:val="Nincstrkz"/>
        <w:jc w:val="center"/>
        <w:rPr>
          <w:rFonts w:ascii="Times New Roman" w:eastAsia="Times New Roman" w:hAnsi="Times New Roman" w:cs="Times New Roman"/>
          <w:b/>
          <w:bCs/>
          <w:color w:val="000000"/>
          <w:sz w:val="27"/>
          <w:szCs w:val="27"/>
          <w:lang w:eastAsia="hu-HU"/>
        </w:rPr>
      </w:pPr>
      <w:r>
        <w:rPr>
          <w:rFonts w:ascii="Times New Roman" w:eastAsia="Times New Roman" w:hAnsi="Times New Roman" w:cs="Times New Roman"/>
          <w:b/>
          <w:bCs/>
          <w:color w:val="000000"/>
          <w:sz w:val="27"/>
          <w:szCs w:val="27"/>
          <w:lang w:eastAsia="hu-HU"/>
        </w:rPr>
        <w:lastRenderedPageBreak/>
        <w:t>Általános rendelkezések</w:t>
      </w:r>
    </w:p>
    <w:p w:rsidR="0014571C" w:rsidRDefault="0014571C" w:rsidP="0014571C">
      <w:pPr>
        <w:pStyle w:val="Nincstrkz"/>
        <w:jc w:val="center"/>
        <w:rPr>
          <w:rFonts w:ascii="Times New Roman" w:hAnsi="Times New Roman" w:cs="Times New Roman"/>
          <w:b/>
          <w:bCs/>
          <w:sz w:val="24"/>
          <w:szCs w:val="24"/>
          <w:lang w:eastAsia="hu-HU"/>
        </w:rPr>
      </w:pPr>
      <w:r w:rsidRPr="009D5735">
        <w:rPr>
          <w:rFonts w:ascii="Times New Roman" w:eastAsia="Times New Roman" w:hAnsi="Times New Roman" w:cs="Times New Roman"/>
          <w:b/>
          <w:bCs/>
          <w:color w:val="000000"/>
          <w:sz w:val="27"/>
          <w:szCs w:val="27"/>
          <w:lang w:eastAsia="hu-HU"/>
        </w:rPr>
        <w:t>1.  A rendelet hatálya</w:t>
      </w:r>
    </w:p>
    <w:p w:rsidR="0014571C" w:rsidRDefault="0014571C" w:rsidP="0014571C">
      <w:pPr>
        <w:pStyle w:val="Nincstrkz"/>
        <w:jc w:val="both"/>
        <w:rPr>
          <w:rFonts w:ascii="Times New Roman" w:hAnsi="Times New Roman" w:cs="Times New Roman"/>
          <w:b/>
          <w:bCs/>
          <w:sz w:val="24"/>
          <w:szCs w:val="24"/>
          <w:lang w:eastAsia="hu-HU"/>
        </w:rPr>
      </w:pPr>
    </w:p>
    <w:p w:rsidR="0014571C" w:rsidRPr="008528F1" w:rsidRDefault="0014571C" w:rsidP="0014571C">
      <w:pPr>
        <w:pStyle w:val="Nincstrkz"/>
        <w:jc w:val="both"/>
        <w:rPr>
          <w:rFonts w:ascii="Times New Roman" w:hAnsi="Times New Roman" w:cs="Times New Roman"/>
          <w:sz w:val="24"/>
          <w:szCs w:val="24"/>
          <w:lang w:eastAsia="hu-HU"/>
        </w:rPr>
      </w:pPr>
      <w:r>
        <w:rPr>
          <w:rFonts w:ascii="Times New Roman" w:hAnsi="Times New Roman" w:cs="Times New Roman"/>
          <w:b/>
          <w:bCs/>
          <w:sz w:val="24"/>
          <w:szCs w:val="24"/>
          <w:lang w:eastAsia="hu-HU"/>
        </w:rPr>
        <w:t>1.</w:t>
      </w:r>
      <w:r w:rsidRPr="008528F1">
        <w:rPr>
          <w:rFonts w:ascii="Times New Roman" w:hAnsi="Times New Roman" w:cs="Times New Roman"/>
          <w:b/>
          <w:bCs/>
          <w:sz w:val="24"/>
          <w:szCs w:val="24"/>
          <w:lang w:eastAsia="hu-HU"/>
        </w:rPr>
        <w:t>§</w:t>
      </w:r>
      <w:r w:rsidRPr="008528F1">
        <w:rPr>
          <w:rFonts w:ascii="Times New Roman" w:hAnsi="Times New Roman" w:cs="Times New Roman"/>
          <w:sz w:val="24"/>
          <w:szCs w:val="24"/>
          <w:lang w:eastAsia="hu-HU"/>
        </w:rPr>
        <w:br/>
        <w:t xml:space="preserve">(1) A rendelet hatálya kiterjed azokra a magyar állampolgárokra, </w:t>
      </w:r>
      <w:proofErr w:type="spellStart"/>
      <w:r w:rsidRPr="008528F1">
        <w:rPr>
          <w:rFonts w:ascii="Times New Roman" w:hAnsi="Times New Roman" w:cs="Times New Roman"/>
          <w:sz w:val="24"/>
          <w:szCs w:val="24"/>
          <w:lang w:eastAsia="hu-HU"/>
        </w:rPr>
        <w:t>bevándoroltakra</w:t>
      </w:r>
      <w:proofErr w:type="spellEnd"/>
      <w:r w:rsidRPr="008528F1">
        <w:rPr>
          <w:rFonts w:ascii="Times New Roman" w:hAnsi="Times New Roman" w:cs="Times New Roman"/>
          <w:sz w:val="24"/>
          <w:szCs w:val="24"/>
          <w:lang w:eastAsia="hu-HU"/>
        </w:rPr>
        <w:t xml:space="preserve"> és letelepedettekre, hontalanokra, a magyar hatóságok által menekültként vagy oltalmazottként elism</w:t>
      </w:r>
      <w:r>
        <w:rPr>
          <w:rFonts w:ascii="Times New Roman" w:hAnsi="Times New Roman" w:cs="Times New Roman"/>
          <w:sz w:val="24"/>
          <w:szCs w:val="24"/>
          <w:lang w:eastAsia="hu-HU"/>
        </w:rPr>
        <w:t>ert személyekre, akik a Pápakörnyéki Önkormányzatok Feladatellátó Társulása (továbbiakban: Társulás)</w:t>
      </w:r>
      <w:r w:rsidRPr="008528F1">
        <w:rPr>
          <w:rFonts w:ascii="Times New Roman" w:hAnsi="Times New Roman" w:cs="Times New Roman"/>
          <w:sz w:val="24"/>
          <w:szCs w:val="24"/>
          <w:lang w:eastAsia="hu-HU"/>
        </w:rPr>
        <w:t xml:space="preserve"> közigazgatási területén:</w:t>
      </w:r>
    </w:p>
    <w:p w:rsidR="0014571C" w:rsidRPr="008528F1" w:rsidRDefault="0014571C" w:rsidP="0014571C">
      <w:pPr>
        <w:pStyle w:val="Nincstrkz"/>
        <w:jc w:val="both"/>
        <w:rPr>
          <w:rFonts w:ascii="Times New Roman" w:hAnsi="Times New Roman" w:cs="Times New Roman"/>
          <w:sz w:val="24"/>
          <w:szCs w:val="24"/>
          <w:lang w:eastAsia="hu-HU"/>
        </w:rPr>
      </w:pPr>
      <w:proofErr w:type="gramStart"/>
      <w:r w:rsidRPr="008528F1">
        <w:rPr>
          <w:rFonts w:ascii="Times New Roman" w:hAnsi="Times New Roman" w:cs="Times New Roman"/>
          <w:sz w:val="24"/>
          <w:szCs w:val="24"/>
          <w:lang w:eastAsia="hu-HU"/>
        </w:rPr>
        <w:t>a</w:t>
      </w:r>
      <w:proofErr w:type="gramEnd"/>
      <w:r w:rsidRPr="008528F1">
        <w:rPr>
          <w:rFonts w:ascii="Times New Roman" w:hAnsi="Times New Roman" w:cs="Times New Roman"/>
          <w:sz w:val="24"/>
          <w:szCs w:val="24"/>
          <w:lang w:eastAsia="hu-HU"/>
        </w:rPr>
        <w:t xml:space="preserve">.) bejelentett lakó- vagy tartózkodási hellyel rendelkeznek, tartózkodási hely esetén, ha </w:t>
      </w:r>
      <w:proofErr w:type="spellStart"/>
      <w:r w:rsidRPr="008528F1">
        <w:rPr>
          <w:rFonts w:ascii="Times New Roman" w:hAnsi="Times New Roman" w:cs="Times New Roman"/>
          <w:sz w:val="24"/>
          <w:szCs w:val="24"/>
          <w:lang w:eastAsia="hu-HU"/>
        </w:rPr>
        <w:t>életvitelszerűen</w:t>
      </w:r>
      <w:proofErr w:type="spellEnd"/>
      <w:r w:rsidRPr="008528F1">
        <w:rPr>
          <w:rFonts w:ascii="Times New Roman" w:hAnsi="Times New Roman" w:cs="Times New Roman"/>
          <w:sz w:val="24"/>
          <w:szCs w:val="24"/>
          <w:lang w:eastAsia="hu-HU"/>
        </w:rPr>
        <w:t xml:space="preserve"> ott laknak,</w:t>
      </w:r>
    </w:p>
    <w:p w:rsidR="0014571C" w:rsidRDefault="0014571C" w:rsidP="0014571C">
      <w:pPr>
        <w:pStyle w:val="Nincstrkz"/>
        <w:jc w:val="both"/>
        <w:rPr>
          <w:rFonts w:ascii="Times New Roman" w:hAnsi="Times New Roman" w:cs="Times New Roman"/>
          <w:sz w:val="24"/>
          <w:szCs w:val="24"/>
          <w:lang w:eastAsia="hu-HU"/>
        </w:rPr>
      </w:pPr>
      <w:r w:rsidRPr="008528F1">
        <w:rPr>
          <w:rFonts w:ascii="Times New Roman" w:hAnsi="Times New Roman" w:cs="Times New Roman"/>
          <w:sz w:val="24"/>
          <w:szCs w:val="24"/>
          <w:lang w:eastAsia="hu-HU"/>
        </w:rPr>
        <w:t>b.) hajléktalanként a városban élnek, és a kérelem benyújtásakor nincs bejelentett lakó- vagy tartózkodási helyük - kivéve a hajléktalan szálló.</w:t>
      </w:r>
    </w:p>
    <w:p w:rsidR="0014571C" w:rsidRPr="00C351B1" w:rsidRDefault="0014571C" w:rsidP="0014571C">
      <w:pPr>
        <w:pStyle w:val="Nincstrkz"/>
        <w:jc w:val="both"/>
        <w:rPr>
          <w:rFonts w:ascii="Times New Roman" w:hAnsi="Times New Roman" w:cs="Times New Roman"/>
          <w:sz w:val="24"/>
          <w:szCs w:val="24"/>
          <w:lang w:eastAsia="hu-HU"/>
        </w:rPr>
      </w:pPr>
      <w:r w:rsidRPr="00C351B1">
        <w:rPr>
          <w:rFonts w:ascii="Times New Roman" w:hAnsi="Times New Roman" w:cs="Times New Roman"/>
          <w:sz w:val="24"/>
          <w:szCs w:val="24"/>
          <w:lang w:eastAsia="hu-HU"/>
        </w:rPr>
        <w:t>(2) A rendelet hatálya a házi segítségnyújt</w:t>
      </w:r>
      <w:r>
        <w:rPr>
          <w:rFonts w:ascii="Times New Roman" w:hAnsi="Times New Roman" w:cs="Times New Roman"/>
          <w:sz w:val="24"/>
          <w:szCs w:val="24"/>
          <w:lang w:eastAsia="hu-HU"/>
        </w:rPr>
        <w:t>ás feladatellátás vonatkozásában</w:t>
      </w:r>
      <w:r w:rsidRPr="00C351B1">
        <w:rPr>
          <w:rFonts w:ascii="Times New Roman" w:hAnsi="Times New Roman" w:cs="Times New Roman"/>
          <w:sz w:val="24"/>
          <w:szCs w:val="24"/>
          <w:lang w:eastAsia="hu-HU"/>
        </w:rPr>
        <w:t xml:space="preserve"> kiterjed:</w:t>
      </w:r>
    </w:p>
    <w:p w:rsidR="0014571C" w:rsidRDefault="0014571C" w:rsidP="0014571C">
      <w:pPr>
        <w:pStyle w:val="Nincstrkz"/>
        <w:jc w:val="both"/>
        <w:rPr>
          <w:rFonts w:ascii="Times New Roman" w:hAnsi="Times New Roman" w:cs="Times New Roman"/>
          <w:sz w:val="24"/>
          <w:szCs w:val="24"/>
        </w:rPr>
      </w:pPr>
      <w:r w:rsidRPr="00C351B1">
        <w:rPr>
          <w:rFonts w:ascii="Times New Roman" w:hAnsi="Times New Roman" w:cs="Times New Roman"/>
          <w:sz w:val="24"/>
          <w:szCs w:val="24"/>
        </w:rPr>
        <w:t>Bakonyjákó, Bakonypölöske, Bakonyság, Bakonyszentiván, Bakonytamási, Békás, Csót, Dáka, Döbrönte, Farkasgyepű, Ganna, Gic, Kup, Lovászpatona, Magyargencs, Marcalgergelyi, Mezőlak, Nagydém, Nagygyimót, Nagytevel Nemesgörzsöny, Németbánya, Nóráp, Nyárád, Pápadereske, Pápakovácsi, Pápasalamon, Pápateszér, Takácsi, Ugod, Vanyola, Vaszar, Vinár települések közigazgatási területe.</w:t>
      </w:r>
    </w:p>
    <w:p w:rsidR="0014571C" w:rsidRDefault="0014571C" w:rsidP="0014571C">
      <w:pPr>
        <w:pStyle w:val="Nincstrkz"/>
        <w:jc w:val="both"/>
        <w:rPr>
          <w:rFonts w:ascii="Times New Roman" w:hAnsi="Times New Roman" w:cs="Times New Roman"/>
          <w:sz w:val="24"/>
          <w:szCs w:val="24"/>
        </w:rPr>
      </w:pPr>
      <w:r>
        <w:rPr>
          <w:rFonts w:ascii="Times New Roman" w:hAnsi="Times New Roman" w:cs="Times New Roman"/>
          <w:sz w:val="24"/>
          <w:szCs w:val="24"/>
        </w:rPr>
        <w:t>(3) A rendelet hatálya a család és gyermekjóléti szolgáltatások feladatellátás vonatkozásában kiterjed:</w:t>
      </w:r>
    </w:p>
    <w:p w:rsidR="0014571C" w:rsidRDefault="0014571C" w:rsidP="0014571C">
      <w:pPr>
        <w:jc w:val="both"/>
        <w:rPr>
          <w:rFonts w:ascii="Times New Roman" w:hAnsi="Times New Roman"/>
          <w:sz w:val="24"/>
          <w:szCs w:val="24"/>
        </w:rPr>
      </w:pPr>
      <w:proofErr w:type="gramStart"/>
      <w:r w:rsidRPr="00C351B1">
        <w:rPr>
          <w:rFonts w:ascii="Times New Roman" w:hAnsi="Times New Roman"/>
          <w:sz w:val="24"/>
          <w:szCs w:val="24"/>
        </w:rPr>
        <w:t>Adásztevel, Bakonyjákó, Bakonykoppány, Bakonypölöske, Bakonyság, Bakonyszentiván, Bakonyszücs, Bakonytamási, Béb, Békás, Csót, Dáka, Döbrönte, Egyházaskesző, Ganna, Gecse, Gic, Homokbödöge, Kemeneshőgyész, Kemenesszentpéter, Kup, Lovászpatona, Magyargencs, Malomsok, Marcaltő, Mezőlak, Nagyacsád, Nagydém, Nagygyimót, Nagytevel,  Nemesgörzsöny, Németbánya, Nóráp, Nyárád, Pápadereske, Pápakovácsi, Pápasalamon, Pápateszér, Takácsi, Ugod, Vanyola, Várkesző, Vaszar települések közigazgatási területe.</w:t>
      </w:r>
      <w:proofErr w:type="gramEnd"/>
    </w:p>
    <w:p w:rsidR="0014571C" w:rsidRPr="008A7FD6" w:rsidRDefault="0014571C" w:rsidP="0014571C">
      <w:pPr>
        <w:jc w:val="both"/>
        <w:rPr>
          <w:rFonts w:ascii="Times New Roman" w:hAnsi="Times New Roman"/>
          <w:sz w:val="24"/>
          <w:szCs w:val="24"/>
        </w:rPr>
      </w:pPr>
    </w:p>
    <w:p w:rsidR="0014571C" w:rsidRPr="00F517A6" w:rsidRDefault="0014571C" w:rsidP="0014571C">
      <w:pPr>
        <w:pStyle w:val="Nincstrkz"/>
        <w:jc w:val="center"/>
        <w:rPr>
          <w:rFonts w:ascii="Times New Roman" w:hAnsi="Times New Roman" w:cs="Times New Roman"/>
          <w:b/>
          <w:sz w:val="24"/>
          <w:szCs w:val="24"/>
          <w:lang w:eastAsia="hu-HU"/>
        </w:rPr>
      </w:pPr>
      <w:r w:rsidRPr="00F517A6">
        <w:rPr>
          <w:rFonts w:ascii="Times New Roman" w:hAnsi="Times New Roman" w:cs="Times New Roman"/>
          <w:b/>
          <w:sz w:val="24"/>
          <w:szCs w:val="24"/>
          <w:lang w:eastAsia="hu-HU"/>
        </w:rPr>
        <w:t>2. Személyes gondoskodást nyújtó ellátások</w:t>
      </w:r>
    </w:p>
    <w:p w:rsidR="0014571C" w:rsidRDefault="0014571C" w:rsidP="0014571C">
      <w:pPr>
        <w:pStyle w:val="Nincstrkz"/>
        <w:jc w:val="both"/>
        <w:rPr>
          <w:rFonts w:ascii="Times New Roman" w:hAnsi="Times New Roman" w:cs="Times New Roman"/>
          <w:sz w:val="24"/>
          <w:szCs w:val="24"/>
          <w:lang w:eastAsia="hu-HU"/>
        </w:rPr>
      </w:pPr>
      <w:r w:rsidRPr="00FD5EDC">
        <w:rPr>
          <w:rFonts w:ascii="Times New Roman" w:hAnsi="Times New Roman" w:cs="Times New Roman"/>
          <w:b/>
          <w:bCs/>
          <w:sz w:val="24"/>
          <w:szCs w:val="24"/>
          <w:lang w:eastAsia="hu-HU"/>
        </w:rPr>
        <w:t>2.§</w:t>
      </w:r>
      <w:r>
        <w:rPr>
          <w:lang w:eastAsia="hu-HU"/>
        </w:rPr>
        <w:br/>
      </w:r>
      <w:r>
        <w:rPr>
          <w:rFonts w:ascii="Times New Roman" w:hAnsi="Times New Roman" w:cs="Times New Roman"/>
          <w:sz w:val="24"/>
          <w:szCs w:val="24"/>
          <w:lang w:eastAsia="hu-HU"/>
        </w:rPr>
        <w:t>(1) A Társulás</w:t>
      </w:r>
      <w:r w:rsidRPr="00C351B1">
        <w:rPr>
          <w:rFonts w:ascii="Times New Roman" w:hAnsi="Times New Roman" w:cs="Times New Roman"/>
          <w:sz w:val="24"/>
          <w:szCs w:val="24"/>
          <w:lang w:eastAsia="hu-HU"/>
        </w:rPr>
        <w:t xml:space="preserve"> a személyes gondoskodás keretébe tartozó alábbi szociális alapszolgáltatásokat, valamint gyermekjóléti alapellátásokat biztosítja:</w:t>
      </w:r>
    </w:p>
    <w:p w:rsidR="0014571C" w:rsidRPr="00FD5EDC" w:rsidRDefault="0014571C" w:rsidP="0014571C">
      <w:pPr>
        <w:pStyle w:val="Nincstrkz"/>
        <w:jc w:val="both"/>
        <w:rPr>
          <w:rFonts w:ascii="Times New Roman" w:eastAsia="Times New Roman" w:hAnsi="Times New Roman" w:cs="Times New Roman"/>
          <w:color w:val="000000"/>
          <w:sz w:val="24"/>
          <w:szCs w:val="24"/>
          <w:lang w:eastAsia="hu-HU"/>
        </w:rPr>
      </w:pPr>
      <w:r w:rsidRPr="00FD5EDC">
        <w:rPr>
          <w:rFonts w:ascii="Times New Roman" w:eastAsia="Times New Roman" w:hAnsi="Times New Roman" w:cs="Times New Roman"/>
          <w:color w:val="000000"/>
          <w:sz w:val="24"/>
          <w:szCs w:val="24"/>
          <w:lang w:eastAsia="hu-HU"/>
        </w:rPr>
        <w:t>(2) Szociális alapszolgáltatások:</w:t>
      </w:r>
    </w:p>
    <w:p w:rsidR="0014571C" w:rsidRDefault="0014571C" w:rsidP="0014571C">
      <w:pPr>
        <w:pStyle w:val="Nincstrkz"/>
        <w:jc w:val="both"/>
        <w:rPr>
          <w:rFonts w:ascii="Times New Roman" w:eastAsia="Times New Roman" w:hAnsi="Times New Roman" w:cs="Times New Roman"/>
          <w:color w:val="000000"/>
          <w:sz w:val="27"/>
          <w:szCs w:val="27"/>
          <w:lang w:eastAsia="hu-HU"/>
        </w:rPr>
      </w:pPr>
      <w:proofErr w:type="gramStart"/>
      <w:r>
        <w:rPr>
          <w:rFonts w:ascii="Times New Roman" w:eastAsia="Times New Roman" w:hAnsi="Times New Roman" w:cs="Times New Roman"/>
          <w:color w:val="000000"/>
          <w:sz w:val="27"/>
          <w:szCs w:val="27"/>
          <w:lang w:eastAsia="hu-HU"/>
        </w:rPr>
        <w:t>a</w:t>
      </w:r>
      <w:proofErr w:type="gramEnd"/>
      <w:r>
        <w:rPr>
          <w:rFonts w:ascii="Times New Roman" w:eastAsia="Times New Roman" w:hAnsi="Times New Roman" w:cs="Times New Roman"/>
          <w:color w:val="000000"/>
          <w:sz w:val="27"/>
          <w:szCs w:val="27"/>
          <w:lang w:eastAsia="hu-HU"/>
        </w:rPr>
        <w:t>) házi segítségnyújtás</w:t>
      </w:r>
    </w:p>
    <w:p w:rsidR="0014571C" w:rsidRDefault="0014571C" w:rsidP="0014571C">
      <w:pPr>
        <w:pStyle w:val="Nincstrkz"/>
        <w:jc w:val="both"/>
        <w:rPr>
          <w:rFonts w:ascii="Times New Roman" w:eastAsia="Times New Roman" w:hAnsi="Times New Roman" w:cs="Times New Roman"/>
          <w:color w:val="000000"/>
          <w:sz w:val="27"/>
          <w:szCs w:val="27"/>
          <w:lang w:eastAsia="hu-HU"/>
        </w:rPr>
      </w:pPr>
      <w:r>
        <w:rPr>
          <w:rFonts w:ascii="Times New Roman" w:eastAsia="Times New Roman" w:hAnsi="Times New Roman" w:cs="Times New Roman"/>
          <w:color w:val="000000"/>
          <w:sz w:val="27"/>
          <w:szCs w:val="27"/>
          <w:lang w:eastAsia="hu-HU"/>
        </w:rPr>
        <w:t>b) családsegítés</w:t>
      </w:r>
    </w:p>
    <w:p w:rsidR="0014571C" w:rsidRDefault="0014571C" w:rsidP="0014571C">
      <w:pPr>
        <w:pStyle w:val="Nincstrkz"/>
        <w:rPr>
          <w:rFonts w:ascii="Times New Roman" w:hAnsi="Times New Roman" w:cs="Times New Roman"/>
          <w:sz w:val="24"/>
          <w:szCs w:val="24"/>
          <w:lang w:eastAsia="hu-HU"/>
        </w:rPr>
      </w:pPr>
    </w:p>
    <w:p w:rsidR="0014571C" w:rsidRDefault="0014571C" w:rsidP="0014571C">
      <w:pPr>
        <w:pStyle w:val="Nincstrkz"/>
        <w:rPr>
          <w:rFonts w:ascii="Times New Roman" w:hAnsi="Times New Roman" w:cs="Times New Roman"/>
          <w:sz w:val="24"/>
          <w:szCs w:val="24"/>
          <w:lang w:eastAsia="hu-HU"/>
        </w:rPr>
      </w:pPr>
      <w:r w:rsidRPr="00FD5EDC">
        <w:rPr>
          <w:rFonts w:ascii="Times New Roman" w:hAnsi="Times New Roman" w:cs="Times New Roman"/>
          <w:sz w:val="24"/>
          <w:szCs w:val="24"/>
          <w:lang w:eastAsia="hu-HU"/>
        </w:rPr>
        <w:t>(3) Gyermekjóléti alapellátások:</w:t>
      </w:r>
    </w:p>
    <w:p w:rsidR="0014571C" w:rsidRDefault="0014571C" w:rsidP="0014571C">
      <w:pPr>
        <w:pStyle w:val="Nincstrkz"/>
        <w:rPr>
          <w:rFonts w:ascii="Times New Roman" w:eastAsia="Times New Roman" w:hAnsi="Times New Roman" w:cs="Times New Roman"/>
          <w:color w:val="000000"/>
          <w:sz w:val="27"/>
          <w:szCs w:val="27"/>
          <w:lang w:eastAsia="hu-HU"/>
        </w:rPr>
      </w:pPr>
      <w:proofErr w:type="gramStart"/>
      <w:r>
        <w:rPr>
          <w:rFonts w:ascii="Times New Roman" w:eastAsia="Times New Roman" w:hAnsi="Times New Roman" w:cs="Times New Roman"/>
          <w:color w:val="000000"/>
          <w:sz w:val="27"/>
          <w:szCs w:val="27"/>
          <w:lang w:eastAsia="hu-HU"/>
        </w:rPr>
        <w:t>a</w:t>
      </w:r>
      <w:proofErr w:type="gramEnd"/>
      <w:r>
        <w:rPr>
          <w:rFonts w:ascii="Times New Roman" w:eastAsia="Times New Roman" w:hAnsi="Times New Roman" w:cs="Times New Roman"/>
          <w:color w:val="000000"/>
          <w:sz w:val="27"/>
          <w:szCs w:val="27"/>
          <w:lang w:eastAsia="hu-HU"/>
        </w:rPr>
        <w:t>)</w:t>
      </w:r>
      <w:r w:rsidRPr="009D5735">
        <w:rPr>
          <w:rFonts w:ascii="Times New Roman" w:eastAsia="Times New Roman" w:hAnsi="Times New Roman" w:cs="Times New Roman"/>
          <w:color w:val="000000"/>
          <w:sz w:val="27"/>
          <w:szCs w:val="27"/>
          <w:lang w:eastAsia="hu-HU"/>
        </w:rPr>
        <w:t> gyermekjóléti szolgáltatás: csa</w:t>
      </w:r>
      <w:r>
        <w:rPr>
          <w:rFonts w:ascii="Times New Roman" w:eastAsia="Times New Roman" w:hAnsi="Times New Roman" w:cs="Times New Roman"/>
          <w:color w:val="000000"/>
          <w:sz w:val="27"/>
          <w:szCs w:val="27"/>
          <w:lang w:eastAsia="hu-HU"/>
        </w:rPr>
        <w:t>lád- és gyermekjóléti szolgálat</w:t>
      </w:r>
    </w:p>
    <w:p w:rsidR="0014571C" w:rsidRPr="008A7FD6" w:rsidRDefault="0014571C" w:rsidP="0014571C">
      <w:pPr>
        <w:spacing w:before="100" w:beforeAutospacing="1" w:after="100" w:afterAutospacing="1"/>
        <w:jc w:val="both"/>
        <w:rPr>
          <w:rFonts w:ascii="Times New Roman" w:eastAsia="Times New Roman" w:hAnsi="Times New Roman"/>
          <w:color w:val="000000"/>
          <w:sz w:val="24"/>
          <w:szCs w:val="24"/>
          <w:lang w:eastAsia="hu-HU"/>
        </w:rPr>
      </w:pPr>
      <w:r w:rsidRPr="001F4599">
        <w:rPr>
          <w:rFonts w:ascii="Times New Roman" w:eastAsia="Times New Roman" w:hAnsi="Times New Roman"/>
          <w:color w:val="000000"/>
          <w:sz w:val="24"/>
          <w:szCs w:val="24"/>
          <w:lang w:eastAsia="hu-HU"/>
        </w:rPr>
        <w:t>(4) A Társulás a házi segítségnyújtást, családsegítést, a család- és gyermekjóléti szolgálatot a Pápakörnyéki Önkormányzatok Feladatellátó Intézményén keresztül biztosítja.</w:t>
      </w:r>
    </w:p>
    <w:p w:rsidR="0014571C" w:rsidRPr="00F517A6" w:rsidRDefault="0014571C" w:rsidP="0014571C">
      <w:pPr>
        <w:pStyle w:val="Nincstrkz"/>
        <w:jc w:val="center"/>
        <w:rPr>
          <w:rFonts w:ascii="Times New Roman" w:hAnsi="Times New Roman" w:cs="Times New Roman"/>
          <w:b/>
          <w:sz w:val="24"/>
          <w:szCs w:val="24"/>
          <w:lang w:eastAsia="hu-HU"/>
        </w:rPr>
      </w:pPr>
      <w:r w:rsidRPr="00F517A6">
        <w:rPr>
          <w:rFonts w:ascii="Times New Roman" w:hAnsi="Times New Roman" w:cs="Times New Roman"/>
          <w:b/>
          <w:sz w:val="24"/>
          <w:szCs w:val="24"/>
          <w:lang w:eastAsia="hu-HU"/>
        </w:rPr>
        <w:t>3. Személyes gondoskodás keretébe tartozó szociális szolgáltatások és gyermekjóléti ellátások igénybevételének módja</w:t>
      </w:r>
    </w:p>
    <w:p w:rsidR="0014571C" w:rsidRPr="001F4599" w:rsidRDefault="0014571C" w:rsidP="0014571C">
      <w:pPr>
        <w:spacing w:before="100" w:beforeAutospacing="1" w:after="100" w:afterAutospacing="1"/>
        <w:jc w:val="both"/>
        <w:rPr>
          <w:rFonts w:ascii="Times New Roman" w:eastAsia="Times New Roman" w:hAnsi="Times New Roman"/>
          <w:color w:val="000000"/>
          <w:sz w:val="24"/>
          <w:szCs w:val="24"/>
          <w:lang w:eastAsia="hu-HU"/>
        </w:rPr>
      </w:pPr>
      <w:r w:rsidRPr="001F4599">
        <w:rPr>
          <w:rFonts w:ascii="Times New Roman" w:eastAsia="Times New Roman" w:hAnsi="Times New Roman"/>
          <w:b/>
          <w:bCs/>
          <w:color w:val="000000"/>
          <w:sz w:val="24"/>
          <w:szCs w:val="24"/>
          <w:lang w:eastAsia="hu-HU"/>
        </w:rPr>
        <w:t>3.§ </w:t>
      </w:r>
      <w:r w:rsidRPr="001F4599">
        <w:rPr>
          <w:rFonts w:ascii="Times New Roman" w:eastAsia="Times New Roman" w:hAnsi="Times New Roman"/>
          <w:color w:val="000000"/>
          <w:sz w:val="24"/>
          <w:szCs w:val="24"/>
          <w:lang w:eastAsia="hu-HU"/>
        </w:rPr>
        <w:br/>
        <w:t xml:space="preserve">(1) A személyes gondoskodás keretébe tartozó szociális és gyermekjóléti ellátás iránti kérelmet az intézménynél kell benyújtani és a vezetője bírálja el. Az intézményvezető a döntésről értesíti az ellátást igénylőt, illetve törvényes képviselőjét. Elutasítás esetén az </w:t>
      </w:r>
      <w:proofErr w:type="gramStart"/>
      <w:r w:rsidRPr="001F4599">
        <w:rPr>
          <w:rFonts w:ascii="Times New Roman" w:eastAsia="Times New Roman" w:hAnsi="Times New Roman"/>
          <w:color w:val="000000"/>
          <w:sz w:val="24"/>
          <w:szCs w:val="24"/>
          <w:lang w:eastAsia="hu-HU"/>
        </w:rPr>
        <w:t>értesítés írásban</w:t>
      </w:r>
      <w:proofErr w:type="gramEnd"/>
      <w:r w:rsidRPr="001F4599">
        <w:rPr>
          <w:rFonts w:ascii="Times New Roman" w:eastAsia="Times New Roman" w:hAnsi="Times New Roman"/>
          <w:color w:val="000000"/>
          <w:sz w:val="24"/>
          <w:szCs w:val="24"/>
          <w:lang w:eastAsia="hu-HU"/>
        </w:rPr>
        <w:t xml:space="preserve"> történik.</w:t>
      </w:r>
      <w:r>
        <w:rPr>
          <w:rFonts w:ascii="Times New Roman" w:eastAsia="Times New Roman" w:hAnsi="Times New Roman"/>
          <w:color w:val="000000"/>
          <w:sz w:val="24"/>
          <w:szCs w:val="24"/>
          <w:lang w:eastAsia="hu-HU"/>
        </w:rPr>
        <w:t xml:space="preserve"> A kérelemhez mellékelni kell </w:t>
      </w:r>
      <w:r w:rsidRPr="008528F1">
        <w:rPr>
          <w:rFonts w:ascii="Times New Roman" w:eastAsia="Times New Roman" w:hAnsi="Times New Roman"/>
          <w:color w:val="000000"/>
          <w:sz w:val="24"/>
          <w:szCs w:val="24"/>
          <w:lang w:eastAsia="hu-HU"/>
        </w:rPr>
        <w:t>a szociális igazgatásról és szociális ellátásokról szóló 1993. évi III. törvény</w:t>
      </w:r>
      <w:r>
        <w:rPr>
          <w:rFonts w:ascii="Times New Roman" w:eastAsia="Times New Roman" w:hAnsi="Times New Roman"/>
          <w:color w:val="000000"/>
          <w:sz w:val="24"/>
          <w:szCs w:val="24"/>
          <w:lang w:eastAsia="hu-HU"/>
        </w:rPr>
        <w:t>ben</w:t>
      </w:r>
      <w:r w:rsidRPr="008528F1">
        <w:rPr>
          <w:rFonts w:ascii="Times New Roman" w:eastAsia="Times New Roman" w:hAnsi="Times New Roman"/>
          <w:color w:val="000000"/>
          <w:sz w:val="24"/>
          <w:szCs w:val="24"/>
          <w:lang w:eastAsia="hu-HU"/>
        </w:rPr>
        <w:t xml:space="preserve"> (továbbiakban: </w:t>
      </w:r>
      <w:proofErr w:type="spellStart"/>
      <w:r w:rsidRPr="008528F1">
        <w:rPr>
          <w:rFonts w:ascii="Times New Roman" w:eastAsia="Times New Roman" w:hAnsi="Times New Roman"/>
          <w:color w:val="000000"/>
          <w:sz w:val="24"/>
          <w:szCs w:val="24"/>
          <w:lang w:eastAsia="hu-HU"/>
        </w:rPr>
        <w:t>Sz</w:t>
      </w:r>
      <w:r>
        <w:rPr>
          <w:rFonts w:ascii="Times New Roman" w:eastAsia="Times New Roman" w:hAnsi="Times New Roman"/>
          <w:color w:val="000000"/>
          <w:sz w:val="24"/>
          <w:szCs w:val="24"/>
          <w:lang w:eastAsia="hu-HU"/>
        </w:rPr>
        <w:t>oc</w:t>
      </w:r>
      <w:r w:rsidRPr="008528F1">
        <w:rPr>
          <w:rFonts w:ascii="Times New Roman" w:eastAsia="Times New Roman" w:hAnsi="Times New Roman"/>
          <w:color w:val="000000"/>
          <w:sz w:val="24"/>
          <w:szCs w:val="24"/>
          <w:lang w:eastAsia="hu-HU"/>
        </w:rPr>
        <w:t>t</w:t>
      </w:r>
      <w:r>
        <w:rPr>
          <w:rFonts w:ascii="Times New Roman" w:eastAsia="Times New Roman" w:hAnsi="Times New Roman"/>
          <w:color w:val="000000"/>
          <w:sz w:val="24"/>
          <w:szCs w:val="24"/>
          <w:lang w:eastAsia="hu-HU"/>
        </w:rPr>
        <w:t>v</w:t>
      </w:r>
      <w:proofErr w:type="spellEnd"/>
      <w:r>
        <w:rPr>
          <w:rFonts w:ascii="Times New Roman" w:eastAsia="Times New Roman" w:hAnsi="Times New Roman"/>
          <w:color w:val="000000"/>
          <w:sz w:val="24"/>
          <w:szCs w:val="24"/>
          <w:lang w:eastAsia="hu-HU"/>
        </w:rPr>
        <w:t>.) és a</w:t>
      </w:r>
      <w:r w:rsidRPr="004663BB">
        <w:rPr>
          <w:rFonts w:ascii="Times New Roman" w:eastAsia="Times New Roman" w:hAnsi="Times New Roman"/>
          <w:color w:val="000000"/>
          <w:sz w:val="24"/>
          <w:szCs w:val="24"/>
          <w:lang w:eastAsia="hu-HU"/>
        </w:rPr>
        <w:t xml:space="preserve"> </w:t>
      </w:r>
      <w:r w:rsidRPr="008528F1">
        <w:rPr>
          <w:rFonts w:ascii="Times New Roman" w:eastAsia="Times New Roman" w:hAnsi="Times New Roman"/>
          <w:color w:val="000000"/>
          <w:sz w:val="24"/>
          <w:szCs w:val="24"/>
          <w:lang w:eastAsia="hu-HU"/>
        </w:rPr>
        <w:t xml:space="preserve">gyermekek védelméről és a gyámügyi igazgatásról </w:t>
      </w:r>
      <w:r w:rsidRPr="008528F1">
        <w:rPr>
          <w:rFonts w:ascii="Times New Roman" w:eastAsia="Times New Roman" w:hAnsi="Times New Roman"/>
          <w:color w:val="000000"/>
          <w:sz w:val="24"/>
          <w:szCs w:val="24"/>
          <w:lang w:eastAsia="hu-HU"/>
        </w:rPr>
        <w:lastRenderedPageBreak/>
        <w:t xml:space="preserve">szóló többször módosított 1997. évi XXXI. törvény (a továbbiakban: Gyvt.) </w:t>
      </w:r>
      <w:r w:rsidRPr="001F4599">
        <w:rPr>
          <w:rFonts w:ascii="Times New Roman" w:eastAsia="Times New Roman" w:hAnsi="Times New Roman"/>
          <w:color w:val="000000"/>
          <w:sz w:val="24"/>
          <w:szCs w:val="24"/>
          <w:lang w:eastAsia="hu-HU"/>
        </w:rPr>
        <w:t>valamint a végrehajtására alkotott jogszabályokban meghatározott igazolásokat és nyilatkozatokat.</w:t>
      </w:r>
    </w:p>
    <w:p w:rsidR="0014571C" w:rsidRPr="001F4599" w:rsidRDefault="0014571C" w:rsidP="0014571C">
      <w:pPr>
        <w:spacing w:before="100" w:beforeAutospacing="1" w:after="100" w:afterAutospacing="1"/>
        <w:jc w:val="both"/>
        <w:rPr>
          <w:rFonts w:ascii="Times New Roman" w:eastAsia="Times New Roman" w:hAnsi="Times New Roman"/>
          <w:color w:val="000000"/>
          <w:sz w:val="24"/>
          <w:szCs w:val="24"/>
          <w:lang w:eastAsia="hu-HU"/>
        </w:rPr>
      </w:pPr>
      <w:r w:rsidRPr="001F4599">
        <w:rPr>
          <w:rFonts w:ascii="Times New Roman" w:eastAsia="Times New Roman" w:hAnsi="Times New Roman"/>
          <w:color w:val="000000"/>
          <w:sz w:val="24"/>
          <w:szCs w:val="24"/>
          <w:lang w:eastAsia="hu-HU"/>
        </w:rPr>
        <w:t xml:space="preserve">(2) Az ellátás igénybevételének megkezdése előtt az intézményvezető az ellátást igénylővel, illetve törvényes képviselőjével írásban megállapodást köt. A megállapodás tartalmazza az </w:t>
      </w:r>
      <w:proofErr w:type="spellStart"/>
      <w:r w:rsidRPr="001F4599">
        <w:rPr>
          <w:rFonts w:ascii="Times New Roman" w:eastAsia="Times New Roman" w:hAnsi="Times New Roman"/>
          <w:color w:val="000000"/>
          <w:sz w:val="24"/>
          <w:szCs w:val="24"/>
          <w:lang w:eastAsia="hu-HU"/>
        </w:rPr>
        <w:t>Sz</w:t>
      </w:r>
      <w:r>
        <w:rPr>
          <w:rFonts w:ascii="Times New Roman" w:eastAsia="Times New Roman" w:hAnsi="Times New Roman"/>
          <w:color w:val="000000"/>
          <w:sz w:val="24"/>
          <w:szCs w:val="24"/>
          <w:lang w:eastAsia="hu-HU"/>
        </w:rPr>
        <w:t>oc</w:t>
      </w:r>
      <w:r w:rsidRPr="001F4599">
        <w:rPr>
          <w:rFonts w:ascii="Times New Roman" w:eastAsia="Times New Roman" w:hAnsi="Times New Roman"/>
          <w:color w:val="000000"/>
          <w:sz w:val="24"/>
          <w:szCs w:val="24"/>
          <w:lang w:eastAsia="hu-HU"/>
        </w:rPr>
        <w:t>t</w:t>
      </w:r>
      <w:r>
        <w:rPr>
          <w:rFonts w:ascii="Times New Roman" w:eastAsia="Times New Roman" w:hAnsi="Times New Roman"/>
          <w:color w:val="000000"/>
          <w:sz w:val="24"/>
          <w:szCs w:val="24"/>
          <w:lang w:eastAsia="hu-HU"/>
        </w:rPr>
        <w:t>v</w:t>
      </w:r>
      <w:proofErr w:type="spellEnd"/>
      <w:r w:rsidRPr="001F4599">
        <w:rPr>
          <w:rFonts w:ascii="Times New Roman" w:eastAsia="Times New Roman" w:hAnsi="Times New Roman"/>
          <w:color w:val="000000"/>
          <w:sz w:val="24"/>
          <w:szCs w:val="24"/>
          <w:lang w:eastAsia="hu-HU"/>
        </w:rPr>
        <w:t>. 94/C § (3) bekezdésében valamint a Gyvt. 32. § (7) bekezdésében meghatározottakon túl az intézményi jogviszony megszűntetésének eseteit.</w:t>
      </w:r>
    </w:p>
    <w:p w:rsidR="0014571C" w:rsidRPr="005203AD" w:rsidRDefault="0014571C" w:rsidP="0014571C">
      <w:pPr>
        <w:spacing w:before="100" w:beforeAutospacing="1" w:after="100" w:afterAutospacing="1"/>
        <w:jc w:val="both"/>
        <w:rPr>
          <w:rFonts w:ascii="Times New Roman" w:eastAsia="Times New Roman" w:hAnsi="Times New Roman"/>
          <w:color w:val="000000"/>
          <w:sz w:val="24"/>
          <w:szCs w:val="24"/>
          <w:lang w:eastAsia="hu-HU"/>
        </w:rPr>
      </w:pPr>
      <w:r w:rsidRPr="005203AD">
        <w:rPr>
          <w:rFonts w:ascii="Times New Roman" w:eastAsia="Times New Roman" w:hAnsi="Times New Roman"/>
          <w:color w:val="000000"/>
          <w:sz w:val="24"/>
          <w:szCs w:val="24"/>
          <w:lang w:eastAsia="hu-HU"/>
        </w:rPr>
        <w:t>(3) Ha az intézményvezető döntését a személyes gondoskodást nyújtó szociális szolgáltatás és a gyermekjóléti ellátás iránti kérelem elbírálása során a kérelmező vagy törvényes képviselője vitatja, az arról szóló értesítés kézhezvételét számító</w:t>
      </w:r>
      <w:r>
        <w:rPr>
          <w:rFonts w:ascii="Times New Roman" w:eastAsia="Times New Roman" w:hAnsi="Times New Roman"/>
          <w:color w:val="000000"/>
          <w:sz w:val="24"/>
          <w:szCs w:val="24"/>
          <w:lang w:eastAsia="hu-HU"/>
        </w:rPr>
        <w:t xml:space="preserve"> 8 napon belül az intézményvezető döntése ellen a </w:t>
      </w:r>
      <w:r w:rsidRPr="005203AD">
        <w:rPr>
          <w:rFonts w:ascii="Times New Roman" w:eastAsia="Times New Roman" w:hAnsi="Times New Roman"/>
          <w:color w:val="000000"/>
          <w:sz w:val="24"/>
          <w:szCs w:val="24"/>
          <w:lang w:eastAsia="hu-HU"/>
        </w:rPr>
        <w:t>Társulá</w:t>
      </w:r>
      <w:r>
        <w:rPr>
          <w:rFonts w:ascii="Times New Roman" w:eastAsia="Times New Roman" w:hAnsi="Times New Roman"/>
          <w:color w:val="000000"/>
          <w:sz w:val="24"/>
          <w:szCs w:val="24"/>
          <w:lang w:eastAsia="hu-HU"/>
        </w:rPr>
        <w:t>s Elnökéhez fordulhat</w:t>
      </w:r>
      <w:r w:rsidRPr="005203AD">
        <w:rPr>
          <w:rFonts w:ascii="Times New Roman" w:eastAsia="Times New Roman" w:hAnsi="Times New Roman"/>
          <w:color w:val="000000"/>
          <w:sz w:val="24"/>
          <w:szCs w:val="24"/>
          <w:lang w:eastAsia="hu-HU"/>
        </w:rPr>
        <w:t>, melyről az Elnök 15 napon belül határozattal dönt.</w:t>
      </w:r>
    </w:p>
    <w:p w:rsidR="0014571C" w:rsidRPr="005203AD" w:rsidRDefault="0014571C" w:rsidP="0014571C">
      <w:pPr>
        <w:pStyle w:val="Nincstrkz"/>
        <w:jc w:val="both"/>
        <w:rPr>
          <w:rFonts w:ascii="Times New Roman" w:hAnsi="Times New Roman" w:cs="Times New Roman"/>
          <w:sz w:val="24"/>
          <w:szCs w:val="24"/>
          <w:lang w:eastAsia="hu-HU"/>
        </w:rPr>
      </w:pPr>
      <w:r>
        <w:rPr>
          <w:lang w:eastAsia="hu-HU"/>
        </w:rPr>
        <w:t> </w:t>
      </w:r>
      <w:r w:rsidRPr="005203AD">
        <w:rPr>
          <w:rFonts w:ascii="Times New Roman" w:hAnsi="Times New Roman" w:cs="Times New Roman"/>
          <w:sz w:val="24"/>
          <w:szCs w:val="24"/>
          <w:lang w:eastAsia="hu-HU"/>
        </w:rPr>
        <w:t>(4) A megállapodásban foglalt, az intézmény részéről fennálló kötelezettségek teljesítésével kapcsolatos panasz kivizsgálása az intézményvezető feladatkörébe tartozik, aki 15 napon belül köteles a panasztevőt írásban értesíteni a panasz kivizsgálásának eredményéről. Amennyiben az intézményvezető határidőben nem intézkedik, vagy a panasztevő nem ért egyet az intézkedéssel, az intézkedésre meghatározott ha</w:t>
      </w:r>
      <w:r>
        <w:rPr>
          <w:rFonts w:ascii="Times New Roman" w:hAnsi="Times New Roman" w:cs="Times New Roman"/>
          <w:sz w:val="24"/>
          <w:szCs w:val="24"/>
          <w:lang w:eastAsia="hu-HU"/>
        </w:rPr>
        <w:t xml:space="preserve">táridő lejártát, </w:t>
      </w:r>
      <w:r w:rsidRPr="005203AD">
        <w:rPr>
          <w:rFonts w:ascii="Times New Roman" w:hAnsi="Times New Roman" w:cs="Times New Roman"/>
          <w:sz w:val="24"/>
          <w:szCs w:val="24"/>
          <w:lang w:eastAsia="hu-HU"/>
        </w:rPr>
        <w:t>az intézkedés kézhezvételét követő 8 napon belül a</w:t>
      </w:r>
      <w:r>
        <w:rPr>
          <w:rFonts w:ascii="Times New Roman" w:hAnsi="Times New Roman" w:cs="Times New Roman"/>
          <w:color w:val="0000FF"/>
          <w:sz w:val="24"/>
          <w:szCs w:val="24"/>
          <w:u w:val="single"/>
          <w:vertAlign w:val="superscript"/>
          <w:lang w:eastAsia="hu-HU"/>
        </w:rPr>
        <w:t xml:space="preserve"> </w:t>
      </w:r>
      <w:r>
        <w:rPr>
          <w:rFonts w:ascii="Times New Roman" w:hAnsi="Times New Roman" w:cs="Times New Roman"/>
          <w:sz w:val="24"/>
          <w:szCs w:val="24"/>
          <w:lang w:eastAsia="hu-HU"/>
        </w:rPr>
        <w:t>Társulás Elnökéhez</w:t>
      </w:r>
      <w:r w:rsidRPr="005203AD">
        <w:rPr>
          <w:rFonts w:ascii="Times New Roman" w:hAnsi="Times New Roman" w:cs="Times New Roman"/>
          <w:sz w:val="24"/>
          <w:szCs w:val="24"/>
          <w:lang w:eastAsia="hu-HU"/>
        </w:rPr>
        <w:t xml:space="preserve"> fordulhat.</w:t>
      </w:r>
    </w:p>
    <w:p w:rsidR="0014571C" w:rsidRDefault="0014571C" w:rsidP="0014571C">
      <w:pPr>
        <w:pStyle w:val="Nincstrkz"/>
        <w:jc w:val="both"/>
        <w:rPr>
          <w:rFonts w:ascii="Times New Roman" w:hAnsi="Times New Roman" w:cs="Times New Roman"/>
          <w:lang w:eastAsia="hu-HU"/>
        </w:rPr>
      </w:pPr>
    </w:p>
    <w:p w:rsidR="0014571C" w:rsidRPr="005203AD" w:rsidRDefault="0014571C" w:rsidP="0014571C">
      <w:pPr>
        <w:pStyle w:val="Nincstrkz"/>
        <w:jc w:val="both"/>
        <w:rPr>
          <w:rFonts w:ascii="Times New Roman" w:hAnsi="Times New Roman" w:cs="Times New Roman"/>
          <w:sz w:val="24"/>
          <w:szCs w:val="24"/>
          <w:lang w:eastAsia="hu-HU"/>
        </w:rPr>
      </w:pPr>
      <w:r w:rsidRPr="005203AD">
        <w:rPr>
          <w:rFonts w:ascii="Times New Roman" w:hAnsi="Times New Roman" w:cs="Times New Roman"/>
          <w:sz w:val="24"/>
          <w:szCs w:val="24"/>
          <w:lang w:eastAsia="hu-HU"/>
        </w:rPr>
        <w:t>(5) Ha a jogosult vagy a törvényes képviselője az intézményi jogviszony megszűnésével, vagy</w:t>
      </w:r>
      <w:r w:rsidRPr="005203AD">
        <w:rPr>
          <w:rFonts w:ascii="Times New Roman" w:hAnsi="Times New Roman" w:cs="Times New Roman"/>
          <w:lang w:eastAsia="hu-HU"/>
        </w:rPr>
        <w:t xml:space="preserve"> </w:t>
      </w:r>
      <w:r w:rsidRPr="005203AD">
        <w:rPr>
          <w:rFonts w:ascii="Times New Roman" w:hAnsi="Times New Roman" w:cs="Times New Roman"/>
          <w:sz w:val="24"/>
          <w:szCs w:val="24"/>
          <w:lang w:eastAsia="hu-HU"/>
        </w:rPr>
        <w:t xml:space="preserve">megszüntetésével nem ért egyet, az értesítés kézhezvételétől számított nyolc </w:t>
      </w:r>
      <w:bookmarkStart w:id="0" w:name="_ftnref_99"/>
      <w:r w:rsidRPr="005203AD">
        <w:rPr>
          <w:rFonts w:ascii="Times New Roman" w:hAnsi="Times New Roman" w:cs="Times New Roman"/>
          <w:sz w:val="24"/>
          <w:szCs w:val="24"/>
          <w:lang w:eastAsia="hu-HU"/>
        </w:rPr>
        <w:t>8 napon belül a</w:t>
      </w:r>
      <w:bookmarkEnd w:id="0"/>
      <w:r w:rsidRPr="005203AD">
        <w:rPr>
          <w:rFonts w:ascii="Times New Roman" w:hAnsi="Times New Roman" w:cs="Times New Roman"/>
          <w:color w:val="0000FF"/>
          <w:sz w:val="24"/>
          <w:szCs w:val="24"/>
          <w:u w:val="single"/>
          <w:vertAlign w:val="superscript"/>
          <w:lang w:eastAsia="hu-HU"/>
        </w:rPr>
        <w:t xml:space="preserve"> </w:t>
      </w:r>
      <w:r>
        <w:rPr>
          <w:rFonts w:ascii="Times New Roman" w:hAnsi="Times New Roman" w:cs="Times New Roman"/>
          <w:sz w:val="24"/>
          <w:szCs w:val="24"/>
          <w:lang w:eastAsia="hu-HU"/>
        </w:rPr>
        <w:t>Társulás Elnökéhez fordulhat. Az Elnök</w:t>
      </w:r>
      <w:r w:rsidRPr="005203AD">
        <w:rPr>
          <w:rFonts w:ascii="Times New Roman" w:hAnsi="Times New Roman" w:cs="Times New Roman"/>
          <w:sz w:val="24"/>
          <w:szCs w:val="24"/>
          <w:lang w:eastAsia="hu-HU"/>
        </w:rPr>
        <w:t xml:space="preserve"> az ügy ér</w:t>
      </w:r>
      <w:r>
        <w:rPr>
          <w:rFonts w:ascii="Times New Roman" w:hAnsi="Times New Roman" w:cs="Times New Roman"/>
          <w:sz w:val="24"/>
          <w:szCs w:val="24"/>
          <w:lang w:eastAsia="hu-HU"/>
        </w:rPr>
        <w:t>demében 15 napon belül</w:t>
      </w:r>
      <w:r w:rsidRPr="005203AD">
        <w:rPr>
          <w:rFonts w:ascii="Times New Roman" w:hAnsi="Times New Roman" w:cs="Times New Roman"/>
          <w:sz w:val="24"/>
          <w:szCs w:val="24"/>
          <w:lang w:eastAsia="hu-HU"/>
        </w:rPr>
        <w:t xml:space="preserve"> határozattal dönt.</w:t>
      </w:r>
    </w:p>
    <w:p w:rsidR="0014571C" w:rsidRDefault="0014571C" w:rsidP="0014571C">
      <w:pPr>
        <w:pStyle w:val="Nincstrkz"/>
        <w:rPr>
          <w:rFonts w:ascii="Times New Roman" w:eastAsia="Times New Roman" w:hAnsi="Times New Roman" w:cs="Times New Roman"/>
          <w:b/>
          <w:bCs/>
          <w:color w:val="000000"/>
          <w:sz w:val="24"/>
          <w:szCs w:val="24"/>
          <w:lang w:eastAsia="hu-HU"/>
        </w:rPr>
      </w:pPr>
    </w:p>
    <w:p w:rsidR="0014571C" w:rsidRPr="00987C5E" w:rsidRDefault="0014571C" w:rsidP="0014571C">
      <w:pPr>
        <w:pStyle w:val="Nincstrkz"/>
        <w:jc w:val="center"/>
        <w:rPr>
          <w:rFonts w:ascii="Times New Roman" w:eastAsia="Times New Roman" w:hAnsi="Times New Roman" w:cs="Times New Roman"/>
          <w:b/>
          <w:bCs/>
          <w:color w:val="000000"/>
          <w:sz w:val="24"/>
          <w:szCs w:val="24"/>
          <w:lang w:eastAsia="hu-HU"/>
        </w:rPr>
      </w:pPr>
    </w:p>
    <w:p w:rsidR="0014571C" w:rsidRPr="00F517A6" w:rsidRDefault="0014571C" w:rsidP="0014571C">
      <w:pPr>
        <w:pStyle w:val="Nincstrkz"/>
        <w:jc w:val="center"/>
        <w:rPr>
          <w:rFonts w:ascii="Times New Roman" w:hAnsi="Times New Roman" w:cs="Times New Roman"/>
          <w:b/>
          <w:sz w:val="24"/>
          <w:szCs w:val="24"/>
          <w:lang w:eastAsia="hu-HU"/>
        </w:rPr>
      </w:pPr>
      <w:r w:rsidRPr="00F517A6">
        <w:rPr>
          <w:rFonts w:ascii="Times New Roman" w:eastAsia="Times New Roman" w:hAnsi="Times New Roman" w:cs="Times New Roman"/>
          <w:b/>
          <w:bCs/>
          <w:color w:val="000000"/>
          <w:sz w:val="24"/>
          <w:szCs w:val="24"/>
          <w:lang w:eastAsia="hu-HU"/>
        </w:rPr>
        <w:t>Szociális alapszolgáltatások</w:t>
      </w:r>
    </w:p>
    <w:p w:rsidR="0014571C" w:rsidRPr="00F517A6" w:rsidRDefault="0014571C" w:rsidP="0014571C">
      <w:pPr>
        <w:pStyle w:val="Nincstrkz"/>
        <w:jc w:val="center"/>
        <w:rPr>
          <w:rFonts w:ascii="Times New Roman" w:hAnsi="Times New Roman" w:cs="Times New Roman"/>
          <w:b/>
          <w:sz w:val="24"/>
          <w:szCs w:val="24"/>
          <w:lang w:eastAsia="hu-HU"/>
        </w:rPr>
      </w:pPr>
      <w:r w:rsidRPr="00F517A6">
        <w:rPr>
          <w:rFonts w:ascii="Times New Roman" w:hAnsi="Times New Roman" w:cs="Times New Roman"/>
          <w:b/>
          <w:sz w:val="24"/>
          <w:szCs w:val="24"/>
          <w:lang w:eastAsia="hu-HU"/>
        </w:rPr>
        <w:t>4. Házi segítségnyújtás</w:t>
      </w:r>
    </w:p>
    <w:p w:rsidR="0014571C" w:rsidRPr="008A7FD6" w:rsidRDefault="0014571C" w:rsidP="0014571C">
      <w:pPr>
        <w:pStyle w:val="Nincstrkz"/>
        <w:jc w:val="both"/>
        <w:rPr>
          <w:rFonts w:ascii="Times New Roman" w:hAnsi="Times New Roman" w:cs="Times New Roman"/>
          <w:b/>
          <w:sz w:val="24"/>
          <w:szCs w:val="24"/>
          <w:lang w:eastAsia="hu-HU"/>
        </w:rPr>
      </w:pPr>
      <w:r w:rsidRPr="005203AD">
        <w:rPr>
          <w:rFonts w:ascii="Times New Roman" w:hAnsi="Times New Roman" w:cs="Times New Roman"/>
          <w:sz w:val="24"/>
          <w:szCs w:val="24"/>
          <w:lang w:eastAsia="hu-HU"/>
        </w:rPr>
        <w:br/>
      </w:r>
      <w:r w:rsidRPr="005203AD">
        <w:rPr>
          <w:rFonts w:ascii="Times New Roman" w:hAnsi="Times New Roman" w:cs="Times New Roman"/>
          <w:b/>
          <w:sz w:val="24"/>
          <w:szCs w:val="24"/>
          <w:lang w:eastAsia="hu-HU"/>
        </w:rPr>
        <w:t>4.§</w:t>
      </w:r>
      <w:bookmarkStart w:id="1" w:name="_ftnref_67"/>
      <w:r>
        <w:rPr>
          <w:rFonts w:ascii="Times New Roman" w:hAnsi="Times New Roman" w:cs="Times New Roman"/>
          <w:sz w:val="24"/>
          <w:szCs w:val="24"/>
          <w:lang w:eastAsia="hu-HU"/>
        </w:rPr>
        <w:br/>
        <w:t>(1</w:t>
      </w:r>
      <w:bookmarkEnd w:id="1"/>
      <w:r>
        <w:rPr>
          <w:rFonts w:ascii="Times New Roman" w:hAnsi="Times New Roman" w:cs="Times New Roman"/>
          <w:sz w:val="24"/>
          <w:szCs w:val="24"/>
          <w:lang w:eastAsia="hu-HU"/>
        </w:rPr>
        <w:t xml:space="preserve"> A Társulás a Pápakörnyéki Önkormányzatok Feladatellátó Intézményén </w:t>
      </w:r>
      <w:r w:rsidRPr="005203AD">
        <w:rPr>
          <w:rFonts w:ascii="Times New Roman" w:hAnsi="Times New Roman" w:cs="Times New Roman"/>
          <w:sz w:val="24"/>
          <w:szCs w:val="24"/>
          <w:lang w:eastAsia="hu-HU"/>
        </w:rPr>
        <w:t>keresztül az igénybe vevő lakókörnyezetében házi segítségnyújtás keretében gondoskodik azokról a személyekről, akik otthonukban saját erőből önmaguk teljes ellátására nem képesek. A házi segítségnyújtás keretében szociális segítést vagy személyi gondozást kell nyújtani.</w:t>
      </w:r>
    </w:p>
    <w:p w:rsidR="0014571C" w:rsidRDefault="0014571C" w:rsidP="0014571C">
      <w:pPr>
        <w:pStyle w:val="Nincstrkz"/>
        <w:jc w:val="both"/>
        <w:rPr>
          <w:rFonts w:ascii="Times New Roman" w:hAnsi="Times New Roman" w:cs="Times New Roman"/>
          <w:sz w:val="24"/>
          <w:szCs w:val="24"/>
          <w:lang w:eastAsia="hu-HU"/>
        </w:rPr>
      </w:pPr>
      <w:r w:rsidRPr="005203AD">
        <w:rPr>
          <w:rFonts w:ascii="Times New Roman" w:hAnsi="Times New Roman" w:cs="Times New Roman"/>
          <w:sz w:val="24"/>
          <w:szCs w:val="24"/>
          <w:lang w:eastAsia="hu-HU"/>
        </w:rPr>
        <w:br/>
        <w:t>(2) A házi segítségnyújtás igénybevételét megelőzően vizsgálni kell a gondozási szükségletet. A szolgáltatás iránti kérelem alapján az intézményvezető által felkért szakértő végzi el az igénylő gondozási szükségletének vizsgálatát, melynek keretében megállapítja azt, hogy az ellátást igénylő esetében szociális segítés vagy személyi gondozás indokolt.</w:t>
      </w:r>
    </w:p>
    <w:p w:rsidR="0014571C" w:rsidRDefault="0014571C" w:rsidP="0014571C">
      <w:pPr>
        <w:pStyle w:val="Nincstrkz"/>
        <w:jc w:val="both"/>
        <w:rPr>
          <w:rFonts w:ascii="Times New Roman" w:hAnsi="Times New Roman" w:cs="Times New Roman"/>
          <w:sz w:val="24"/>
          <w:szCs w:val="24"/>
          <w:lang w:eastAsia="hu-HU"/>
        </w:rPr>
      </w:pPr>
    </w:p>
    <w:p w:rsidR="0014571C" w:rsidRPr="005203AD" w:rsidRDefault="0014571C" w:rsidP="0014571C">
      <w:pPr>
        <w:pStyle w:val="Nincstrkz"/>
        <w:jc w:val="center"/>
        <w:rPr>
          <w:rFonts w:ascii="Times New Roman" w:hAnsi="Times New Roman" w:cs="Times New Roman"/>
          <w:b/>
          <w:sz w:val="24"/>
          <w:szCs w:val="24"/>
          <w:lang w:eastAsia="hu-HU"/>
        </w:rPr>
      </w:pPr>
      <w:r w:rsidRPr="005203AD">
        <w:rPr>
          <w:rFonts w:ascii="Times New Roman" w:hAnsi="Times New Roman" w:cs="Times New Roman"/>
          <w:b/>
          <w:sz w:val="24"/>
          <w:szCs w:val="24"/>
          <w:lang w:eastAsia="hu-HU"/>
        </w:rPr>
        <w:t>5. Családsegítés</w:t>
      </w:r>
    </w:p>
    <w:p w:rsidR="0014571C" w:rsidRPr="005203AD" w:rsidRDefault="0014571C" w:rsidP="0014571C">
      <w:pPr>
        <w:pStyle w:val="Nincstrkz"/>
        <w:jc w:val="both"/>
        <w:rPr>
          <w:rFonts w:ascii="Times New Roman" w:hAnsi="Times New Roman" w:cs="Times New Roman"/>
          <w:sz w:val="24"/>
          <w:szCs w:val="24"/>
          <w:lang w:eastAsia="hu-HU"/>
        </w:rPr>
      </w:pPr>
      <w:r w:rsidRPr="005203AD">
        <w:rPr>
          <w:rFonts w:ascii="Times New Roman" w:hAnsi="Times New Roman" w:cs="Times New Roman"/>
          <w:sz w:val="24"/>
          <w:szCs w:val="24"/>
          <w:lang w:eastAsia="hu-HU"/>
        </w:rPr>
        <w:br/>
        <w:t>​</w:t>
      </w:r>
      <w:r w:rsidRPr="005203AD">
        <w:rPr>
          <w:rFonts w:ascii="Times New Roman" w:hAnsi="Times New Roman" w:cs="Times New Roman"/>
          <w:b/>
          <w:sz w:val="24"/>
          <w:szCs w:val="24"/>
          <w:lang w:eastAsia="hu-HU"/>
        </w:rPr>
        <w:t>5.§</w:t>
      </w:r>
      <w:r w:rsidRPr="005203AD">
        <w:rPr>
          <w:rFonts w:ascii="Times New Roman" w:hAnsi="Times New Roman" w:cs="Times New Roman"/>
          <w:sz w:val="24"/>
          <w:szCs w:val="24"/>
          <w:lang w:eastAsia="hu-HU"/>
        </w:rPr>
        <w:br/>
        <w:t xml:space="preserve">A Társulás a Pápakörnyéki Önkormányzatok Feladatellátó Intézményén belül a család– és gyermekjóléti szolgálat keretében a szociális vagy mentálhigiénés </w:t>
      </w:r>
      <w:proofErr w:type="gramStart"/>
      <w:r w:rsidRPr="005203AD">
        <w:rPr>
          <w:rFonts w:ascii="Times New Roman" w:hAnsi="Times New Roman" w:cs="Times New Roman"/>
          <w:sz w:val="24"/>
          <w:szCs w:val="24"/>
          <w:lang w:eastAsia="hu-HU"/>
        </w:rPr>
        <w:t>problémák</w:t>
      </w:r>
      <w:proofErr w:type="gramEnd"/>
      <w:r w:rsidRPr="005203AD">
        <w:rPr>
          <w:rFonts w:ascii="Times New Roman" w:hAnsi="Times New Roman" w:cs="Times New Roman"/>
          <w:sz w:val="24"/>
          <w:szCs w:val="24"/>
          <w:lang w:eastAsia="hu-HU"/>
        </w:rPr>
        <w:t>, illetve egyéb krízishelyzet miatt segítségre szoruló személyek, családok az ilyen helyzethez vezető okok megelőzése, a krízishelyzet megszüntetése, valamint az életvezetési képesség megőrzése céljából ingyenes, általános és speciális segítő szolgáltatást nyújt.</w:t>
      </w:r>
    </w:p>
    <w:p w:rsidR="0014571C" w:rsidRPr="005203AD" w:rsidRDefault="0014571C" w:rsidP="0014571C">
      <w:pPr>
        <w:pStyle w:val="Nincstrkz"/>
        <w:jc w:val="both"/>
        <w:rPr>
          <w:rFonts w:ascii="Times New Roman" w:hAnsi="Times New Roman" w:cs="Times New Roman"/>
          <w:sz w:val="24"/>
          <w:szCs w:val="24"/>
          <w:lang w:eastAsia="hu-HU"/>
        </w:rPr>
      </w:pPr>
    </w:p>
    <w:p w:rsidR="0014571C" w:rsidRPr="00987C5E" w:rsidRDefault="0014571C" w:rsidP="0014571C">
      <w:pPr>
        <w:pStyle w:val="Nincstrkz"/>
        <w:jc w:val="center"/>
        <w:rPr>
          <w:rFonts w:ascii="Times New Roman" w:hAnsi="Times New Roman" w:cs="Times New Roman"/>
          <w:b/>
          <w:sz w:val="24"/>
          <w:szCs w:val="24"/>
          <w:lang w:eastAsia="hu-HU"/>
        </w:rPr>
      </w:pPr>
    </w:p>
    <w:p w:rsidR="0014571C" w:rsidRDefault="0014571C" w:rsidP="0014571C">
      <w:pPr>
        <w:pStyle w:val="Nincstrkz"/>
        <w:jc w:val="center"/>
        <w:rPr>
          <w:rFonts w:ascii="Times New Roman" w:hAnsi="Times New Roman" w:cs="Times New Roman"/>
          <w:b/>
          <w:sz w:val="24"/>
          <w:szCs w:val="24"/>
          <w:lang w:eastAsia="hu-HU"/>
        </w:rPr>
      </w:pPr>
    </w:p>
    <w:p w:rsidR="0014571C" w:rsidRPr="00161CFE" w:rsidRDefault="0014571C" w:rsidP="0014571C">
      <w:pPr>
        <w:pStyle w:val="Nincstrkz"/>
        <w:jc w:val="center"/>
        <w:rPr>
          <w:rFonts w:ascii="Times New Roman" w:hAnsi="Times New Roman" w:cs="Times New Roman"/>
          <w:b/>
          <w:sz w:val="24"/>
          <w:szCs w:val="24"/>
          <w:lang w:eastAsia="hu-HU"/>
        </w:rPr>
      </w:pPr>
      <w:r w:rsidRPr="00161CFE">
        <w:rPr>
          <w:rFonts w:ascii="Times New Roman" w:hAnsi="Times New Roman" w:cs="Times New Roman"/>
          <w:b/>
          <w:sz w:val="24"/>
          <w:szCs w:val="24"/>
          <w:lang w:eastAsia="hu-HU"/>
        </w:rPr>
        <w:lastRenderedPageBreak/>
        <w:t>Személyes gondoskodást nyújtó gyermekjóléti alapellátások</w:t>
      </w:r>
    </w:p>
    <w:p w:rsidR="0014571C" w:rsidRPr="00161CFE" w:rsidRDefault="0014571C" w:rsidP="0014571C">
      <w:pPr>
        <w:pStyle w:val="Nincstrkz"/>
        <w:jc w:val="center"/>
        <w:rPr>
          <w:rFonts w:ascii="Times New Roman" w:hAnsi="Times New Roman" w:cs="Times New Roman"/>
          <w:b/>
          <w:sz w:val="24"/>
          <w:szCs w:val="24"/>
          <w:lang w:eastAsia="hu-HU"/>
        </w:rPr>
      </w:pPr>
      <w:r>
        <w:rPr>
          <w:rFonts w:ascii="Times New Roman" w:hAnsi="Times New Roman" w:cs="Times New Roman"/>
          <w:b/>
          <w:sz w:val="24"/>
          <w:szCs w:val="24"/>
          <w:lang w:eastAsia="hu-HU"/>
        </w:rPr>
        <w:t>6.</w:t>
      </w:r>
      <w:r w:rsidRPr="00161CFE">
        <w:rPr>
          <w:rFonts w:ascii="Times New Roman" w:hAnsi="Times New Roman" w:cs="Times New Roman"/>
          <w:b/>
          <w:sz w:val="24"/>
          <w:szCs w:val="24"/>
          <w:lang w:eastAsia="hu-HU"/>
        </w:rPr>
        <w:t xml:space="preserve"> Gyermekjóléti szolgáltatás</w:t>
      </w:r>
    </w:p>
    <w:p w:rsidR="0014571C" w:rsidRPr="00161CFE" w:rsidRDefault="0014571C" w:rsidP="0014571C">
      <w:pPr>
        <w:pStyle w:val="Nincstrkz"/>
        <w:jc w:val="both"/>
        <w:rPr>
          <w:rFonts w:ascii="Times New Roman" w:hAnsi="Times New Roman" w:cs="Times New Roman"/>
          <w:sz w:val="24"/>
          <w:szCs w:val="24"/>
          <w:lang w:eastAsia="hu-HU"/>
        </w:rPr>
      </w:pPr>
      <w:r w:rsidRPr="00161CFE">
        <w:rPr>
          <w:rFonts w:ascii="Times New Roman" w:hAnsi="Times New Roman" w:cs="Times New Roman"/>
          <w:sz w:val="24"/>
          <w:szCs w:val="24"/>
          <w:lang w:eastAsia="hu-HU"/>
        </w:rPr>
        <w:br/>
      </w:r>
      <w:r w:rsidRPr="00161CFE">
        <w:rPr>
          <w:rFonts w:ascii="Times New Roman" w:hAnsi="Times New Roman" w:cs="Times New Roman"/>
          <w:b/>
          <w:sz w:val="24"/>
          <w:szCs w:val="24"/>
          <w:lang w:eastAsia="hu-HU"/>
        </w:rPr>
        <w:t>6.§</w:t>
      </w:r>
      <w:r w:rsidRPr="00161CFE">
        <w:rPr>
          <w:rFonts w:ascii="Times New Roman" w:hAnsi="Times New Roman" w:cs="Times New Roman"/>
          <w:b/>
          <w:sz w:val="24"/>
          <w:szCs w:val="24"/>
          <w:lang w:eastAsia="hu-HU"/>
        </w:rPr>
        <w:br/>
      </w:r>
      <w:r>
        <w:rPr>
          <w:rFonts w:ascii="Times New Roman" w:hAnsi="Times New Roman" w:cs="Times New Roman"/>
          <w:sz w:val="24"/>
          <w:szCs w:val="24"/>
          <w:lang w:eastAsia="hu-HU"/>
        </w:rPr>
        <w:t>A Társulás a Pápakörnyéki Önkormányzatok Feladatellátó Intézményén belül családsegítéssel együtt egy szolgálat keretében önálló intézményegységként család és gyermekjóléti szolgálatot működtet a gyermek testi és lelki egészségének, családban történő nevelkedésének elősegítése, a gyermek veszélyeztetettségének megelőzése, a kialakult veszélyhelyzet megszüntetése érekében a Gyvt. 39-40. §-</w:t>
      </w:r>
      <w:proofErr w:type="spellStart"/>
      <w:r>
        <w:rPr>
          <w:rFonts w:ascii="Times New Roman" w:hAnsi="Times New Roman" w:cs="Times New Roman"/>
          <w:sz w:val="24"/>
          <w:szCs w:val="24"/>
          <w:lang w:eastAsia="hu-HU"/>
        </w:rPr>
        <w:t>ában</w:t>
      </w:r>
      <w:proofErr w:type="spellEnd"/>
      <w:r>
        <w:rPr>
          <w:rFonts w:ascii="Times New Roman" w:hAnsi="Times New Roman" w:cs="Times New Roman"/>
          <w:sz w:val="24"/>
          <w:szCs w:val="24"/>
          <w:lang w:eastAsia="hu-HU"/>
        </w:rPr>
        <w:t xml:space="preserve"> valamint az </w:t>
      </w:r>
      <w:proofErr w:type="spellStart"/>
      <w:r>
        <w:rPr>
          <w:rFonts w:ascii="Times New Roman" w:hAnsi="Times New Roman" w:cs="Times New Roman"/>
          <w:sz w:val="24"/>
          <w:szCs w:val="24"/>
          <w:lang w:eastAsia="hu-HU"/>
        </w:rPr>
        <w:t>Szoctv</w:t>
      </w:r>
      <w:proofErr w:type="spellEnd"/>
      <w:r>
        <w:rPr>
          <w:rFonts w:ascii="Times New Roman" w:hAnsi="Times New Roman" w:cs="Times New Roman"/>
          <w:sz w:val="24"/>
          <w:szCs w:val="24"/>
          <w:lang w:eastAsia="hu-HU"/>
        </w:rPr>
        <w:t>. 64. §-</w:t>
      </w:r>
      <w:proofErr w:type="spellStart"/>
      <w:r>
        <w:rPr>
          <w:rFonts w:ascii="Times New Roman" w:hAnsi="Times New Roman" w:cs="Times New Roman"/>
          <w:sz w:val="24"/>
          <w:szCs w:val="24"/>
          <w:lang w:eastAsia="hu-HU"/>
        </w:rPr>
        <w:t>ában</w:t>
      </w:r>
      <w:proofErr w:type="spellEnd"/>
      <w:r>
        <w:rPr>
          <w:rFonts w:ascii="Times New Roman" w:hAnsi="Times New Roman" w:cs="Times New Roman"/>
          <w:sz w:val="24"/>
          <w:szCs w:val="24"/>
          <w:lang w:eastAsia="hu-HU"/>
        </w:rPr>
        <w:t xml:space="preserve"> meghatározottak szerint</w:t>
      </w:r>
    </w:p>
    <w:p w:rsidR="0014571C" w:rsidRDefault="0014571C" w:rsidP="0014571C">
      <w:pPr>
        <w:pStyle w:val="Nincstrkz"/>
        <w:rPr>
          <w:rFonts w:ascii="Times New Roman" w:hAnsi="Times New Roman" w:cs="Times New Roman"/>
          <w:b/>
          <w:sz w:val="24"/>
          <w:szCs w:val="24"/>
          <w:lang w:eastAsia="hu-HU"/>
        </w:rPr>
      </w:pPr>
    </w:p>
    <w:p w:rsidR="0014571C" w:rsidRPr="00EE2ACF" w:rsidRDefault="0014571C" w:rsidP="0014571C">
      <w:pPr>
        <w:pStyle w:val="Nincstrkz"/>
        <w:jc w:val="center"/>
        <w:rPr>
          <w:rFonts w:ascii="Times New Roman" w:hAnsi="Times New Roman" w:cs="Times New Roman"/>
          <w:b/>
          <w:sz w:val="24"/>
          <w:szCs w:val="24"/>
          <w:lang w:eastAsia="hu-HU"/>
        </w:rPr>
      </w:pPr>
      <w:r w:rsidRPr="00EE2ACF">
        <w:rPr>
          <w:rFonts w:ascii="Times New Roman" w:hAnsi="Times New Roman" w:cs="Times New Roman"/>
          <w:b/>
          <w:sz w:val="24"/>
          <w:szCs w:val="24"/>
          <w:lang w:eastAsia="hu-HU"/>
        </w:rPr>
        <w:t>Térítési díjak</w:t>
      </w:r>
    </w:p>
    <w:p w:rsidR="0014571C" w:rsidRDefault="0014571C" w:rsidP="0014571C">
      <w:pPr>
        <w:pStyle w:val="Nincstrkz"/>
        <w:jc w:val="center"/>
        <w:rPr>
          <w:rFonts w:ascii="Times New Roman" w:hAnsi="Times New Roman" w:cs="Times New Roman"/>
          <w:b/>
          <w:sz w:val="24"/>
          <w:szCs w:val="24"/>
          <w:lang w:eastAsia="hu-HU"/>
        </w:rPr>
      </w:pPr>
      <w:r w:rsidRPr="00EE2ACF">
        <w:rPr>
          <w:rFonts w:ascii="Times New Roman" w:hAnsi="Times New Roman" w:cs="Times New Roman"/>
          <w:b/>
          <w:sz w:val="24"/>
          <w:szCs w:val="24"/>
          <w:lang w:eastAsia="hu-HU"/>
        </w:rPr>
        <w:t>7. Intézményi térítési díjak</w:t>
      </w:r>
    </w:p>
    <w:p w:rsidR="0014571C" w:rsidRDefault="0014571C" w:rsidP="0014571C">
      <w:pPr>
        <w:pStyle w:val="Nincstrkz"/>
        <w:jc w:val="center"/>
        <w:rPr>
          <w:rFonts w:ascii="Times New Roman" w:hAnsi="Times New Roman" w:cs="Times New Roman"/>
          <w:b/>
          <w:sz w:val="24"/>
          <w:szCs w:val="24"/>
          <w:lang w:eastAsia="hu-HU"/>
        </w:rPr>
      </w:pPr>
    </w:p>
    <w:p w:rsidR="0014571C" w:rsidRPr="000775BF" w:rsidRDefault="0014571C" w:rsidP="0014571C">
      <w:pPr>
        <w:pStyle w:val="Nincstrkz"/>
        <w:jc w:val="both"/>
        <w:rPr>
          <w:rFonts w:ascii="Times New Roman" w:hAnsi="Times New Roman" w:cs="Times New Roman"/>
          <w:b/>
          <w:sz w:val="24"/>
          <w:szCs w:val="24"/>
          <w:lang w:eastAsia="hu-HU"/>
        </w:rPr>
      </w:pPr>
      <w:r>
        <w:rPr>
          <w:rFonts w:ascii="Times New Roman" w:hAnsi="Times New Roman" w:cs="Times New Roman"/>
          <w:b/>
          <w:sz w:val="24"/>
          <w:szCs w:val="24"/>
          <w:lang w:eastAsia="hu-HU"/>
        </w:rPr>
        <w:t>7.§</w:t>
      </w:r>
    </w:p>
    <w:p w:rsidR="0014571C" w:rsidRPr="000775BF" w:rsidRDefault="0014571C" w:rsidP="0014571C">
      <w:pPr>
        <w:pStyle w:val="Nincstrkz"/>
        <w:jc w:val="both"/>
        <w:rPr>
          <w:rFonts w:ascii="Times New Roman" w:hAnsi="Times New Roman" w:cs="Times New Roman"/>
          <w:sz w:val="24"/>
          <w:szCs w:val="24"/>
          <w:lang w:eastAsia="hu-HU"/>
        </w:rPr>
      </w:pPr>
      <w:r w:rsidRPr="000775BF">
        <w:rPr>
          <w:rFonts w:ascii="Times New Roman" w:hAnsi="Times New Roman" w:cs="Times New Roman"/>
          <w:sz w:val="24"/>
          <w:szCs w:val="24"/>
          <w:lang w:eastAsia="hu-HU"/>
        </w:rPr>
        <w:t xml:space="preserve">(1)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w:t>
      </w:r>
      <w:proofErr w:type="gramStart"/>
      <w:r w:rsidRPr="000775BF">
        <w:rPr>
          <w:rFonts w:ascii="Times New Roman" w:hAnsi="Times New Roman" w:cs="Times New Roman"/>
          <w:sz w:val="24"/>
          <w:szCs w:val="24"/>
          <w:lang w:eastAsia="hu-HU"/>
        </w:rPr>
        <w:t>korrigálható</w:t>
      </w:r>
      <w:proofErr w:type="gramEnd"/>
      <w:r w:rsidRPr="000775BF">
        <w:rPr>
          <w:rFonts w:ascii="Times New Roman" w:hAnsi="Times New Roman" w:cs="Times New Roman"/>
          <w:sz w:val="24"/>
          <w:szCs w:val="24"/>
          <w:lang w:eastAsia="hu-HU"/>
        </w:rPr>
        <w:t>.</w:t>
      </w:r>
    </w:p>
    <w:p w:rsidR="0014571C" w:rsidRPr="000775BF" w:rsidRDefault="0014571C" w:rsidP="0014571C">
      <w:pPr>
        <w:pStyle w:val="Nincstrkz"/>
        <w:jc w:val="both"/>
        <w:rPr>
          <w:rFonts w:ascii="Times New Roman" w:hAnsi="Times New Roman" w:cs="Times New Roman"/>
          <w:sz w:val="24"/>
          <w:szCs w:val="24"/>
          <w:lang w:eastAsia="hu-HU"/>
        </w:rPr>
      </w:pPr>
    </w:p>
    <w:p w:rsidR="0014571C" w:rsidRPr="000775BF" w:rsidRDefault="0014571C" w:rsidP="0014571C">
      <w:pPr>
        <w:pStyle w:val="Nincstrkz"/>
        <w:jc w:val="both"/>
        <w:rPr>
          <w:rFonts w:ascii="Times New Roman" w:hAnsi="Times New Roman" w:cs="Times New Roman"/>
          <w:sz w:val="24"/>
          <w:szCs w:val="24"/>
          <w:lang w:eastAsia="hu-HU"/>
        </w:rPr>
      </w:pPr>
      <w:r w:rsidRPr="000775BF">
        <w:rPr>
          <w:rFonts w:ascii="Times New Roman" w:hAnsi="Times New Roman" w:cs="Times New Roman"/>
          <w:sz w:val="24"/>
          <w:szCs w:val="24"/>
          <w:lang w:eastAsia="hu-HU"/>
        </w:rPr>
        <w:t>(2) A mindenkori évi intézményi térítési díjakat a rendelet 1. melléklete tartalmazza.</w:t>
      </w:r>
    </w:p>
    <w:p w:rsidR="0014571C" w:rsidRPr="00987C5E" w:rsidRDefault="0014571C" w:rsidP="0014571C">
      <w:pPr>
        <w:pStyle w:val="Nincstrkz"/>
        <w:rPr>
          <w:rFonts w:ascii="Times New Roman" w:hAnsi="Times New Roman" w:cs="Times New Roman"/>
          <w:b/>
          <w:sz w:val="24"/>
          <w:szCs w:val="24"/>
          <w:lang w:eastAsia="hu-HU"/>
        </w:rPr>
      </w:pPr>
      <w:r w:rsidRPr="00987C5E">
        <w:rPr>
          <w:rFonts w:ascii="Times New Roman" w:hAnsi="Times New Roman" w:cs="Times New Roman"/>
          <w:b/>
          <w:sz w:val="24"/>
          <w:szCs w:val="24"/>
          <w:lang w:eastAsia="hu-HU"/>
        </w:rPr>
        <w:br/>
      </w:r>
    </w:p>
    <w:p w:rsidR="0014571C" w:rsidRPr="00987C5E" w:rsidRDefault="0014571C" w:rsidP="0014571C">
      <w:pPr>
        <w:pStyle w:val="Nincstrkz"/>
        <w:jc w:val="center"/>
        <w:rPr>
          <w:rFonts w:ascii="Times New Roman" w:hAnsi="Times New Roman" w:cs="Times New Roman"/>
          <w:b/>
          <w:sz w:val="24"/>
          <w:szCs w:val="24"/>
          <w:lang w:eastAsia="hu-HU"/>
        </w:rPr>
      </w:pPr>
      <w:r w:rsidRPr="00987C5E">
        <w:rPr>
          <w:rFonts w:ascii="Times New Roman" w:hAnsi="Times New Roman" w:cs="Times New Roman"/>
          <w:b/>
          <w:sz w:val="24"/>
          <w:szCs w:val="24"/>
          <w:lang w:eastAsia="hu-HU"/>
        </w:rPr>
        <w:t>Záró rendelkezések</w:t>
      </w:r>
    </w:p>
    <w:p w:rsidR="0014571C" w:rsidRPr="000775BF" w:rsidRDefault="0014571C" w:rsidP="0014571C">
      <w:pPr>
        <w:pStyle w:val="Nincstrkz"/>
        <w:rPr>
          <w:rFonts w:ascii="Times New Roman" w:hAnsi="Times New Roman" w:cs="Times New Roman"/>
          <w:b/>
          <w:sz w:val="24"/>
          <w:szCs w:val="24"/>
          <w:lang w:eastAsia="hu-HU"/>
        </w:rPr>
      </w:pPr>
      <w:r w:rsidRPr="000775BF">
        <w:rPr>
          <w:rFonts w:ascii="Times New Roman" w:hAnsi="Times New Roman" w:cs="Times New Roman"/>
          <w:b/>
          <w:sz w:val="24"/>
          <w:szCs w:val="24"/>
          <w:lang w:eastAsia="hu-HU"/>
        </w:rPr>
        <w:t>8.§</w:t>
      </w:r>
    </w:p>
    <w:p w:rsidR="0014571C" w:rsidRDefault="0014571C" w:rsidP="0014571C">
      <w:pPr>
        <w:pStyle w:val="Nincstrkz"/>
        <w:jc w:val="both"/>
        <w:rPr>
          <w:rFonts w:ascii="Times-Roman" w:hAnsi="Times-Roman" w:cs="Times-Roman"/>
          <w:sz w:val="24"/>
          <w:szCs w:val="24"/>
          <w:lang w:eastAsia="hu-HU"/>
        </w:rPr>
      </w:pPr>
      <w:r w:rsidRPr="00C97237">
        <w:rPr>
          <w:rFonts w:ascii="Times-Roman" w:hAnsi="Times-Roman" w:cs="Times-Roman"/>
          <w:sz w:val="24"/>
          <w:szCs w:val="24"/>
          <w:lang w:eastAsia="hu-HU"/>
        </w:rPr>
        <w:t>(1)</w:t>
      </w:r>
      <w:r>
        <w:rPr>
          <w:rFonts w:ascii="Times-Roman" w:hAnsi="Times-Roman" w:cs="Times-Roman"/>
          <w:sz w:val="24"/>
          <w:szCs w:val="24"/>
          <w:lang w:eastAsia="hu-HU"/>
        </w:rPr>
        <w:t xml:space="preserve"> E rendelet 2020. október 1. nap</w:t>
      </w:r>
      <w:r w:rsidRPr="00C97237">
        <w:rPr>
          <w:rFonts w:ascii="Times-Roman" w:hAnsi="Times-Roman" w:cs="Times-Roman"/>
          <w:sz w:val="24"/>
          <w:szCs w:val="24"/>
          <w:lang w:eastAsia="hu-HU"/>
        </w:rPr>
        <w:t xml:space="preserve"> l</w:t>
      </w:r>
      <w:r>
        <w:rPr>
          <w:rFonts w:ascii="Times-Roman" w:hAnsi="Times-Roman" w:cs="Times-Roman"/>
          <w:sz w:val="24"/>
          <w:szCs w:val="24"/>
          <w:lang w:eastAsia="hu-HU"/>
        </w:rPr>
        <w:t>ép hatályba, rendelkezéseit 2020</w:t>
      </w:r>
      <w:r w:rsidRPr="00C97237">
        <w:rPr>
          <w:rFonts w:ascii="Times-Roman" w:hAnsi="Times-Roman" w:cs="Times-Roman"/>
          <w:sz w:val="24"/>
          <w:szCs w:val="24"/>
          <w:lang w:eastAsia="hu-HU"/>
        </w:rPr>
        <w:t>. január 1-től kell alkalmazni.</w:t>
      </w:r>
    </w:p>
    <w:p w:rsidR="0014571C" w:rsidRDefault="0014571C" w:rsidP="0014571C">
      <w:pPr>
        <w:pStyle w:val="Nincstrkz"/>
        <w:jc w:val="both"/>
        <w:rPr>
          <w:rFonts w:ascii="Times-Roman" w:hAnsi="Times-Roman" w:cs="Times-Roman"/>
          <w:sz w:val="24"/>
          <w:szCs w:val="24"/>
          <w:lang w:eastAsia="hu-HU"/>
        </w:rPr>
      </w:pPr>
    </w:p>
    <w:p w:rsidR="0014571C" w:rsidRDefault="0014571C" w:rsidP="0014571C">
      <w:pPr>
        <w:pStyle w:val="Nincstrkz"/>
        <w:jc w:val="both"/>
        <w:rPr>
          <w:rFonts w:ascii="Times-Roman" w:hAnsi="Times-Roman" w:cs="Times-Roman"/>
          <w:sz w:val="24"/>
          <w:szCs w:val="24"/>
          <w:lang w:eastAsia="hu-HU"/>
        </w:rPr>
      </w:pPr>
    </w:p>
    <w:p w:rsidR="0014571C" w:rsidRDefault="0014571C" w:rsidP="0014571C">
      <w:pPr>
        <w:pStyle w:val="Nincstrkz"/>
        <w:jc w:val="both"/>
        <w:rPr>
          <w:rFonts w:ascii="Times-Roman" w:hAnsi="Times-Roman" w:cs="Times-Roman"/>
          <w:sz w:val="24"/>
          <w:szCs w:val="24"/>
          <w:lang w:eastAsia="hu-HU"/>
        </w:rPr>
      </w:pPr>
    </w:p>
    <w:p w:rsidR="0014571C" w:rsidRDefault="0014571C" w:rsidP="0014571C">
      <w:pPr>
        <w:pStyle w:val="Nincstrkz"/>
        <w:jc w:val="center"/>
        <w:rPr>
          <w:rFonts w:ascii="Times-Roman" w:hAnsi="Times-Roman" w:cs="Times-Roman"/>
          <w:sz w:val="24"/>
          <w:szCs w:val="24"/>
          <w:lang w:eastAsia="hu-HU"/>
        </w:rPr>
      </w:pPr>
      <w:r>
        <w:rPr>
          <w:rFonts w:ascii="Times-Roman" w:hAnsi="Times-Roman" w:cs="Times-Roman"/>
          <w:sz w:val="24"/>
          <w:szCs w:val="24"/>
          <w:lang w:eastAsia="hu-HU"/>
        </w:rPr>
        <w:t xml:space="preserve">Vörös </w:t>
      </w:r>
      <w:proofErr w:type="gramStart"/>
      <w:r>
        <w:rPr>
          <w:rFonts w:ascii="Times-Roman" w:hAnsi="Times-Roman" w:cs="Times-Roman"/>
          <w:sz w:val="24"/>
          <w:szCs w:val="24"/>
          <w:lang w:eastAsia="hu-HU"/>
        </w:rPr>
        <w:t>Tibor                                                                                     Horváth</w:t>
      </w:r>
      <w:proofErr w:type="gramEnd"/>
      <w:r>
        <w:rPr>
          <w:rFonts w:ascii="Times-Roman" w:hAnsi="Times-Roman" w:cs="Times-Roman"/>
          <w:sz w:val="24"/>
          <w:szCs w:val="24"/>
          <w:lang w:eastAsia="hu-HU"/>
        </w:rPr>
        <w:t xml:space="preserve"> Mária</w:t>
      </w:r>
    </w:p>
    <w:p w:rsidR="0014571C" w:rsidRDefault="0014571C" w:rsidP="0014571C">
      <w:pPr>
        <w:pStyle w:val="Nincstrkz"/>
        <w:rPr>
          <w:rFonts w:ascii="Times-Roman" w:hAnsi="Times-Roman" w:cs="Times-Roman"/>
          <w:sz w:val="24"/>
          <w:szCs w:val="24"/>
          <w:lang w:eastAsia="hu-HU"/>
        </w:rPr>
      </w:pPr>
      <w:r>
        <w:rPr>
          <w:rFonts w:ascii="Times-Roman" w:hAnsi="Times-Roman" w:cs="Times-Roman"/>
          <w:sz w:val="24"/>
          <w:szCs w:val="24"/>
          <w:lang w:eastAsia="hu-HU"/>
        </w:rPr>
        <w:t xml:space="preserve">           </w:t>
      </w:r>
      <w:proofErr w:type="gramStart"/>
      <w:r>
        <w:rPr>
          <w:rFonts w:ascii="Times-Roman" w:hAnsi="Times-Roman" w:cs="Times-Roman"/>
          <w:sz w:val="24"/>
          <w:szCs w:val="24"/>
          <w:lang w:eastAsia="hu-HU"/>
        </w:rPr>
        <w:t>polgármester</w:t>
      </w:r>
      <w:proofErr w:type="gramEnd"/>
      <w:r>
        <w:rPr>
          <w:rFonts w:ascii="Times-Roman" w:hAnsi="Times-Roman" w:cs="Times-Roman"/>
          <w:sz w:val="24"/>
          <w:szCs w:val="24"/>
          <w:lang w:eastAsia="hu-HU"/>
        </w:rPr>
        <w:t xml:space="preserve">                                                                                          jegyző</w:t>
      </w:r>
    </w:p>
    <w:p w:rsidR="0014571C" w:rsidRDefault="0014571C" w:rsidP="0014571C">
      <w:pPr>
        <w:pStyle w:val="Nincstrkz"/>
        <w:rPr>
          <w:rFonts w:ascii="Times-Roman" w:hAnsi="Times-Roman" w:cs="Times-Roman"/>
          <w:sz w:val="24"/>
          <w:szCs w:val="24"/>
          <w:lang w:eastAsia="hu-HU"/>
        </w:rPr>
      </w:pPr>
    </w:p>
    <w:p w:rsidR="0014571C" w:rsidRDefault="0014571C" w:rsidP="0014571C">
      <w:pPr>
        <w:pStyle w:val="Nincstrkz"/>
        <w:rPr>
          <w:rFonts w:ascii="Times-Roman" w:hAnsi="Times-Roman" w:cs="Times-Roman"/>
          <w:sz w:val="24"/>
          <w:szCs w:val="24"/>
          <w:lang w:eastAsia="hu-HU"/>
        </w:rPr>
      </w:pPr>
    </w:p>
    <w:p w:rsidR="0014571C" w:rsidRDefault="0014571C" w:rsidP="0014571C">
      <w:pPr>
        <w:pStyle w:val="Nincstrkz"/>
        <w:rPr>
          <w:rFonts w:ascii="Times-Roman" w:hAnsi="Times-Roman" w:cs="Times-Roman"/>
          <w:sz w:val="24"/>
          <w:szCs w:val="24"/>
          <w:lang w:eastAsia="hu-HU"/>
        </w:rPr>
      </w:pPr>
      <w:r>
        <w:rPr>
          <w:rFonts w:ascii="Times-Roman" w:hAnsi="Times-Roman" w:cs="Times-Roman"/>
          <w:sz w:val="24"/>
          <w:szCs w:val="24"/>
          <w:lang w:eastAsia="hu-HU"/>
        </w:rPr>
        <w:t xml:space="preserve">A rendelet kihirdetve: </w:t>
      </w:r>
      <w:proofErr w:type="gramStart"/>
      <w:r>
        <w:rPr>
          <w:rFonts w:ascii="Times-Roman" w:hAnsi="Times-Roman" w:cs="Times-Roman"/>
          <w:sz w:val="24"/>
          <w:szCs w:val="24"/>
          <w:lang w:eastAsia="hu-HU"/>
        </w:rPr>
        <w:t>2020. ….</w:t>
      </w:r>
      <w:proofErr w:type="gramEnd"/>
      <w:r>
        <w:rPr>
          <w:rFonts w:ascii="Times-Roman" w:hAnsi="Times-Roman" w:cs="Times-Roman"/>
          <w:sz w:val="24"/>
          <w:szCs w:val="24"/>
          <w:lang w:eastAsia="hu-HU"/>
        </w:rPr>
        <w:t>-án</w:t>
      </w:r>
    </w:p>
    <w:p w:rsidR="0014571C" w:rsidRDefault="0014571C" w:rsidP="0014571C">
      <w:pPr>
        <w:pStyle w:val="Nincstrkz"/>
        <w:rPr>
          <w:rFonts w:ascii="Times-Roman" w:hAnsi="Times-Roman" w:cs="Times-Roman"/>
          <w:sz w:val="24"/>
          <w:szCs w:val="24"/>
          <w:lang w:eastAsia="hu-HU"/>
        </w:rPr>
      </w:pPr>
      <w:r>
        <w:rPr>
          <w:rFonts w:ascii="Times-Roman" w:hAnsi="Times-Roman" w:cs="Times-Roman"/>
          <w:sz w:val="24"/>
          <w:szCs w:val="24"/>
          <w:lang w:eastAsia="hu-HU"/>
        </w:rPr>
        <w:t>Ugod, 2020</w:t>
      </w:r>
      <w:proofErr w:type="gramStart"/>
      <w:r>
        <w:rPr>
          <w:rFonts w:ascii="Times-Roman" w:hAnsi="Times-Roman" w:cs="Times-Roman"/>
          <w:sz w:val="24"/>
          <w:szCs w:val="24"/>
          <w:lang w:eastAsia="hu-HU"/>
        </w:rPr>
        <w:t>…….</w:t>
      </w:r>
      <w:proofErr w:type="gramEnd"/>
    </w:p>
    <w:p w:rsidR="0014571C" w:rsidRDefault="0014571C" w:rsidP="0014571C">
      <w:pPr>
        <w:pStyle w:val="Nincstrkz"/>
        <w:rPr>
          <w:rFonts w:ascii="Times-Roman" w:hAnsi="Times-Roman" w:cs="Times-Roman"/>
          <w:sz w:val="24"/>
          <w:szCs w:val="24"/>
          <w:lang w:eastAsia="hu-HU"/>
        </w:rPr>
      </w:pPr>
    </w:p>
    <w:p w:rsidR="0014571C" w:rsidRDefault="0014571C" w:rsidP="0014571C">
      <w:pPr>
        <w:pStyle w:val="Nincstrkz"/>
        <w:rPr>
          <w:rFonts w:ascii="Times-Roman" w:hAnsi="Times-Roman" w:cs="Times-Roman"/>
          <w:sz w:val="24"/>
          <w:szCs w:val="24"/>
          <w:lang w:eastAsia="hu-HU"/>
        </w:rPr>
      </w:pPr>
    </w:p>
    <w:p w:rsidR="0014571C" w:rsidRDefault="0014571C" w:rsidP="0014571C">
      <w:pPr>
        <w:pStyle w:val="Nincstrkz"/>
        <w:rPr>
          <w:rFonts w:ascii="Times-Roman" w:hAnsi="Times-Roman" w:cs="Times-Roman"/>
          <w:sz w:val="24"/>
          <w:szCs w:val="24"/>
          <w:lang w:eastAsia="hu-HU"/>
        </w:rPr>
      </w:pPr>
      <w:r>
        <w:rPr>
          <w:rFonts w:ascii="Times-Roman" w:hAnsi="Times-Roman" w:cs="Times-Roman"/>
          <w:sz w:val="24"/>
          <w:szCs w:val="24"/>
          <w:lang w:eastAsia="hu-HU"/>
        </w:rPr>
        <w:t>Horváth Mária</w:t>
      </w:r>
    </w:p>
    <w:p w:rsidR="0014571C" w:rsidRDefault="0014571C" w:rsidP="0014571C">
      <w:pPr>
        <w:pStyle w:val="Nincstrkz"/>
        <w:rPr>
          <w:rFonts w:ascii="Times-Roman" w:hAnsi="Times-Roman" w:cs="Times-Roman"/>
          <w:sz w:val="24"/>
          <w:szCs w:val="24"/>
          <w:lang w:eastAsia="hu-HU"/>
        </w:rPr>
      </w:pPr>
      <w:proofErr w:type="gramStart"/>
      <w:r>
        <w:rPr>
          <w:rFonts w:ascii="Times-Roman" w:hAnsi="Times-Roman" w:cs="Times-Roman"/>
          <w:sz w:val="24"/>
          <w:szCs w:val="24"/>
          <w:lang w:eastAsia="hu-HU"/>
        </w:rPr>
        <w:t>jegyző</w:t>
      </w:r>
      <w:proofErr w:type="gramEnd"/>
    </w:p>
    <w:p w:rsidR="00352BED" w:rsidRDefault="00352BED" w:rsidP="0014571C">
      <w:pPr>
        <w:pStyle w:val="Nincstrkz"/>
        <w:rPr>
          <w:rFonts w:ascii="Times-Roman" w:hAnsi="Times-Roman" w:cs="Times-Roman"/>
          <w:sz w:val="24"/>
          <w:szCs w:val="24"/>
          <w:lang w:eastAsia="hu-HU"/>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p>
    <w:p w:rsidR="00352BED" w:rsidRDefault="00352BED" w:rsidP="00352BED">
      <w:pPr>
        <w:pStyle w:val="Nincstrkz"/>
        <w:jc w:val="right"/>
        <w:rPr>
          <w:rFonts w:ascii="Times New Roman" w:hAnsi="Times New Roman" w:cs="Times New Roman"/>
          <w:sz w:val="24"/>
          <w:szCs w:val="24"/>
        </w:rPr>
      </w:pPr>
      <w:r>
        <w:rPr>
          <w:rFonts w:ascii="Times New Roman" w:hAnsi="Times New Roman" w:cs="Times New Roman"/>
          <w:sz w:val="24"/>
          <w:szCs w:val="24"/>
        </w:rPr>
        <w:t xml:space="preserve">1. melléklet </w:t>
      </w:r>
      <w:proofErr w:type="gramStart"/>
      <w:r>
        <w:rPr>
          <w:rFonts w:ascii="Times New Roman" w:hAnsi="Times New Roman" w:cs="Times New Roman"/>
          <w:sz w:val="24"/>
          <w:szCs w:val="24"/>
        </w:rPr>
        <w:t>a …</w:t>
      </w:r>
      <w:proofErr w:type="gramEnd"/>
      <w:r>
        <w:rPr>
          <w:rFonts w:ascii="Times New Roman" w:hAnsi="Times New Roman" w:cs="Times New Roman"/>
          <w:sz w:val="24"/>
          <w:szCs w:val="24"/>
        </w:rPr>
        <w:t>/2020. (…) önkormányzati rendelethez</w:t>
      </w:r>
    </w:p>
    <w:p w:rsidR="00352BED" w:rsidRDefault="00352BED" w:rsidP="00352BED">
      <w:pPr>
        <w:pStyle w:val="Nincstrkz"/>
        <w:jc w:val="both"/>
        <w:rPr>
          <w:rFonts w:ascii="Times New Roman" w:hAnsi="Times New Roman" w:cs="Times New Roman"/>
          <w:sz w:val="24"/>
          <w:szCs w:val="24"/>
        </w:rPr>
      </w:pPr>
    </w:p>
    <w:p w:rsidR="00352BED" w:rsidRDefault="00352BED" w:rsidP="00352BED">
      <w:pPr>
        <w:pStyle w:val="Nincstrkz"/>
        <w:jc w:val="both"/>
        <w:rPr>
          <w:rFonts w:ascii="Times New Roman" w:hAnsi="Times New Roman" w:cs="Times New Roman"/>
          <w:sz w:val="24"/>
          <w:szCs w:val="24"/>
        </w:rPr>
      </w:pPr>
    </w:p>
    <w:p w:rsidR="00352BED" w:rsidRPr="00987C5E" w:rsidRDefault="00352BED" w:rsidP="00352BED">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w:t>
      </w:r>
      <w:r w:rsidRPr="00987C5E">
        <w:rPr>
          <w:rFonts w:ascii="Times New Roman" w:hAnsi="Times New Roman" w:cs="Times New Roman"/>
          <w:sz w:val="24"/>
          <w:szCs w:val="24"/>
        </w:rPr>
        <w:t>Pápakörnyéki Önkormányzatok Feladatellátó Társulás fenntartásában működő Pápakörnyéki Önkormányzatok Feladatellátó Intézményben az intézményi térítési díjat</w:t>
      </w:r>
      <w:r>
        <w:rPr>
          <w:rFonts w:ascii="Times New Roman" w:hAnsi="Times New Roman" w:cs="Times New Roman"/>
          <w:sz w:val="24"/>
          <w:szCs w:val="24"/>
        </w:rPr>
        <w:t xml:space="preserve"> Ugod Község Önkormányzatának Képviselő-testülete</w:t>
      </w:r>
      <w:r w:rsidRPr="00987C5E">
        <w:rPr>
          <w:rFonts w:ascii="Times New Roman" w:hAnsi="Times New Roman" w:cs="Times New Roman"/>
          <w:sz w:val="24"/>
          <w:szCs w:val="24"/>
        </w:rPr>
        <w:t xml:space="preserve"> az alábbiak szerint állapítja meg.</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(2) Házi segítségnyújtás intézményi térítési díj összege: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(3) Házi segítségnyújtás Bakonyjákó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200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300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(4)</w:t>
      </w:r>
      <w:r w:rsidRPr="00987C5E">
        <w:rPr>
          <w:rStyle w:val="Lbjegyzet-hivatkozs"/>
          <w:rFonts w:ascii="Times New Roman" w:hAnsi="Times New Roman" w:cs="Times New Roman"/>
          <w:sz w:val="24"/>
          <w:szCs w:val="24"/>
        </w:rPr>
        <w:footnoteReference w:id="1"/>
      </w:r>
      <w:r w:rsidRPr="00987C5E">
        <w:rPr>
          <w:rFonts w:ascii="Times New Roman" w:hAnsi="Times New Roman" w:cs="Times New Roman"/>
          <w:sz w:val="24"/>
          <w:szCs w:val="24"/>
        </w:rPr>
        <w:t xml:space="preserve"> Házi segítségnyújtás Gic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250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250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(5) Házi segítségnyújtás Nagytevel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215</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285</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(6) Házi segítségnyújtás Nemesgörzsöny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100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400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(7) Házi segítségnyújtás Pápakovácsi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150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350</w:t>
      </w:r>
      <w:proofErr w:type="gramEnd"/>
      <w:r w:rsidRPr="00987C5E">
        <w:rPr>
          <w:rFonts w:ascii="Times New Roman" w:hAnsi="Times New Roman" w:cs="Times New Roman"/>
          <w:sz w:val="24"/>
          <w:szCs w:val="24"/>
        </w:rPr>
        <w:t xml:space="preserve">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(8) Házi segítségnyújtás Takácsi Község Önkormányzat illetékességi területén:</w:t>
      </w:r>
    </w:p>
    <w:p w:rsidR="00352BED" w:rsidRPr="00987C5E" w:rsidRDefault="00352BED" w:rsidP="00352BED">
      <w:pPr>
        <w:pStyle w:val="Nincstrkz"/>
        <w:jc w:val="both"/>
        <w:rPr>
          <w:rFonts w:ascii="Times New Roman" w:hAnsi="Times New Roman" w:cs="Times New Roman"/>
          <w:sz w:val="24"/>
          <w:szCs w:val="24"/>
        </w:rPr>
      </w:pPr>
      <w:proofErr w:type="gramStart"/>
      <w:r w:rsidRPr="00987C5E">
        <w:rPr>
          <w:rFonts w:ascii="Times New Roman" w:hAnsi="Times New Roman" w:cs="Times New Roman"/>
          <w:sz w:val="24"/>
          <w:szCs w:val="24"/>
        </w:rPr>
        <w:t>a</w:t>
      </w:r>
      <w:proofErr w:type="gramEnd"/>
      <w:r w:rsidRPr="00987C5E">
        <w:rPr>
          <w:rFonts w:ascii="Times New Roman" w:hAnsi="Times New Roman" w:cs="Times New Roman"/>
          <w:sz w:val="24"/>
          <w:szCs w:val="24"/>
        </w:rPr>
        <w:t>) intézményi térítési díj:</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500 Ft/óra</w:t>
      </w:r>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b) önkormányzati támogatás</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100</w:t>
      </w:r>
      <w:proofErr w:type="gramEnd"/>
      <w:r w:rsidRPr="00987C5E">
        <w:rPr>
          <w:rFonts w:ascii="Times New Roman" w:hAnsi="Times New Roman" w:cs="Times New Roman"/>
          <w:sz w:val="24"/>
          <w:szCs w:val="24"/>
        </w:rPr>
        <w:t xml:space="preserve"> Ft/óra</w:t>
      </w:r>
      <w:bookmarkStart w:id="2" w:name="_GoBack"/>
      <w:bookmarkEnd w:id="2"/>
    </w:p>
    <w:p w:rsidR="00352BED" w:rsidRPr="00987C5E" w:rsidRDefault="00352BED" w:rsidP="00352BED">
      <w:pPr>
        <w:pStyle w:val="Nincstrkz"/>
        <w:jc w:val="both"/>
        <w:rPr>
          <w:rFonts w:ascii="Times New Roman" w:hAnsi="Times New Roman" w:cs="Times New Roman"/>
          <w:sz w:val="24"/>
          <w:szCs w:val="24"/>
        </w:rPr>
      </w:pPr>
      <w:r w:rsidRPr="00987C5E">
        <w:rPr>
          <w:rFonts w:ascii="Times New Roman" w:hAnsi="Times New Roman" w:cs="Times New Roman"/>
          <w:sz w:val="24"/>
          <w:szCs w:val="24"/>
        </w:rPr>
        <w:t>c) fizetendő térítési díj</w:t>
      </w:r>
      <w:proofErr w:type="gramStart"/>
      <w:r w:rsidRPr="00987C5E">
        <w:rPr>
          <w:rFonts w:ascii="Times New Roman" w:hAnsi="Times New Roman" w:cs="Times New Roman"/>
          <w:sz w:val="24"/>
          <w:szCs w:val="24"/>
        </w:rPr>
        <w:t>:</w:t>
      </w:r>
      <w:r w:rsidRPr="00987C5E">
        <w:rPr>
          <w:rFonts w:ascii="Times New Roman" w:hAnsi="Times New Roman" w:cs="Times New Roman"/>
          <w:sz w:val="24"/>
          <w:szCs w:val="24"/>
        </w:rPr>
        <w:tab/>
      </w:r>
      <w:r w:rsidRPr="00987C5E">
        <w:rPr>
          <w:rFonts w:ascii="Times New Roman" w:hAnsi="Times New Roman" w:cs="Times New Roman"/>
          <w:sz w:val="24"/>
          <w:szCs w:val="24"/>
        </w:rPr>
        <w:tab/>
        <w:t xml:space="preserve">  400</w:t>
      </w:r>
      <w:proofErr w:type="gramEnd"/>
      <w:r w:rsidRPr="00987C5E">
        <w:rPr>
          <w:rFonts w:ascii="Times New Roman" w:hAnsi="Times New Roman" w:cs="Times New Roman"/>
          <w:sz w:val="24"/>
          <w:szCs w:val="24"/>
        </w:rPr>
        <w:t xml:space="preserve"> Ft/óra </w:t>
      </w:r>
    </w:p>
    <w:p w:rsidR="00352BED" w:rsidRPr="00FD5EDC" w:rsidRDefault="00352BED" w:rsidP="00352BED">
      <w:pPr>
        <w:pStyle w:val="Nincstrkz"/>
        <w:rPr>
          <w:sz w:val="24"/>
          <w:szCs w:val="24"/>
          <w:lang w:eastAsia="hu-HU"/>
        </w:rPr>
      </w:pPr>
    </w:p>
    <w:p w:rsidR="007B5AAB" w:rsidRPr="00352BED" w:rsidRDefault="007B5AAB" w:rsidP="00BE730B">
      <w:pPr>
        <w:pStyle w:val="Nincstrkz"/>
        <w:jc w:val="both"/>
        <w:rPr>
          <w:rFonts w:ascii="Times-Roman" w:hAnsi="Times-Roman" w:cs="Times-Roman"/>
          <w:sz w:val="24"/>
          <w:szCs w:val="24"/>
          <w:lang w:eastAsia="hu-HU"/>
        </w:rPr>
      </w:pPr>
      <w:r>
        <w:rPr>
          <w:rFonts w:ascii="Times New Roman" w:hAnsi="Times New Roman"/>
          <w:bCs/>
          <w:sz w:val="24"/>
          <w:szCs w:val="24"/>
        </w:rPr>
        <w:t>A Társulási Tanács által jóváhagyott intézményi térítési díjról a Társu</w:t>
      </w:r>
      <w:r w:rsidR="0014571C">
        <w:rPr>
          <w:rFonts w:ascii="Times New Roman" w:hAnsi="Times New Roman"/>
          <w:bCs/>
          <w:sz w:val="24"/>
          <w:szCs w:val="24"/>
        </w:rPr>
        <w:t>lási Megállapodás szerint Ug</w:t>
      </w:r>
      <w:r w:rsidR="00352BED">
        <w:rPr>
          <w:rFonts w:ascii="Times New Roman" w:hAnsi="Times New Roman"/>
          <w:bCs/>
          <w:sz w:val="24"/>
          <w:szCs w:val="24"/>
        </w:rPr>
        <w:t>od</w:t>
      </w:r>
      <w:r>
        <w:rPr>
          <w:rFonts w:ascii="Times New Roman" w:hAnsi="Times New Roman"/>
          <w:bCs/>
          <w:sz w:val="24"/>
          <w:szCs w:val="24"/>
        </w:rPr>
        <w:t xml:space="preserve"> Község Önkormányzat Képviselő-testülete alkot rendeletet.</w:t>
      </w:r>
    </w:p>
    <w:p w:rsidR="007B5AAB" w:rsidRPr="00AD033E" w:rsidRDefault="007B5AAB" w:rsidP="007B5AAB">
      <w:pPr>
        <w:autoSpaceDE w:val="0"/>
        <w:autoSpaceDN w:val="0"/>
        <w:adjustRightInd w:val="0"/>
        <w:jc w:val="both"/>
        <w:rPr>
          <w:rFonts w:ascii="Times New Roman" w:hAnsi="Times New Roman"/>
          <w:bCs/>
          <w:sz w:val="24"/>
          <w:szCs w:val="24"/>
        </w:rPr>
      </w:pPr>
      <w:r w:rsidRPr="00AD033E">
        <w:rPr>
          <w:rFonts w:ascii="Times New Roman" w:hAnsi="Times New Roman"/>
          <w:bCs/>
          <w:sz w:val="24"/>
          <w:szCs w:val="24"/>
        </w:rPr>
        <w:t>A jogalkotásról szóló 2010. évi CXXX. törvény 5. § (1a) bekezdése alapján</w:t>
      </w:r>
      <w:r w:rsidR="00D52E9F">
        <w:rPr>
          <w:rFonts w:ascii="Times New Roman" w:hAnsi="Times New Roman"/>
          <w:bCs/>
          <w:sz w:val="24"/>
          <w:szCs w:val="24"/>
        </w:rPr>
        <w:t>:</w:t>
      </w:r>
    </w:p>
    <w:p w:rsidR="007B5AAB" w:rsidRDefault="007B5AAB" w:rsidP="007B5AAB">
      <w:pPr>
        <w:autoSpaceDE w:val="0"/>
        <w:autoSpaceDN w:val="0"/>
        <w:adjustRightInd w:val="0"/>
        <w:jc w:val="both"/>
        <w:rPr>
          <w:rFonts w:ascii="Times New Roman" w:hAnsi="Times New Roman"/>
          <w:sz w:val="24"/>
          <w:szCs w:val="24"/>
        </w:rPr>
      </w:pPr>
      <w:r>
        <w:rPr>
          <w:rFonts w:ascii="Times New Roman" w:hAnsi="Times New Roman"/>
          <w:sz w:val="24"/>
          <w:szCs w:val="24"/>
        </w:rPr>
        <w:t>„</w:t>
      </w:r>
      <w:r w:rsidRPr="00AD033E">
        <w:rPr>
          <w:rFonts w:ascii="Times New Roman" w:hAnsi="Times New Roman"/>
          <w:sz w:val="24"/>
          <w:szCs w:val="24"/>
        </w:rPr>
        <w:t>Ha a felhatalmazás jogosultja a helyi önkormányzat képviselő-testülete, társulás esetén - ha a társulási megállapodásban meghatározott feladat- és hatáskör a felhatalmazás tárgyának szabályozására kiterjed - az önkormányzati rendelet megalkotására a társulási megállapodásban kijelölt vagy ennek hiányában a társulás székhelye szerinti helyi önkormányzat képviselő-testülete jogosult. A rendelet megalkotásához a társulásban résztvevő helyi önkormányzat képviselőtestületének hozzájárulása szükséges.</w:t>
      </w:r>
      <w:r>
        <w:rPr>
          <w:rFonts w:ascii="Times New Roman" w:hAnsi="Times New Roman"/>
          <w:sz w:val="24"/>
          <w:szCs w:val="24"/>
        </w:rPr>
        <w:t>”</w:t>
      </w:r>
    </w:p>
    <w:p w:rsidR="007B5AAB" w:rsidRDefault="007B5AAB" w:rsidP="007B5AAB">
      <w:pPr>
        <w:autoSpaceDE w:val="0"/>
        <w:autoSpaceDN w:val="0"/>
        <w:adjustRightInd w:val="0"/>
        <w:jc w:val="both"/>
        <w:rPr>
          <w:rFonts w:ascii="Times New Roman" w:hAnsi="Times New Roman"/>
          <w:sz w:val="24"/>
          <w:szCs w:val="24"/>
        </w:rPr>
      </w:pPr>
    </w:p>
    <w:p w:rsidR="007B5AAB" w:rsidRDefault="007B5AAB" w:rsidP="007B5AAB">
      <w:pPr>
        <w:autoSpaceDE w:val="0"/>
        <w:autoSpaceDN w:val="0"/>
        <w:adjustRightInd w:val="0"/>
        <w:jc w:val="both"/>
        <w:rPr>
          <w:rFonts w:ascii="Times New Roman" w:hAnsi="Times New Roman"/>
          <w:sz w:val="24"/>
          <w:szCs w:val="24"/>
        </w:rPr>
      </w:pPr>
      <w:r>
        <w:rPr>
          <w:rFonts w:ascii="Times New Roman" w:hAnsi="Times New Roman"/>
          <w:sz w:val="24"/>
          <w:szCs w:val="24"/>
        </w:rPr>
        <w:t>Fentiek alapján a rendelet megalkotása előtt szükséges</w:t>
      </w:r>
      <w:r w:rsidR="00FF17FE">
        <w:rPr>
          <w:rFonts w:ascii="Times New Roman" w:hAnsi="Times New Roman"/>
          <w:sz w:val="24"/>
          <w:szCs w:val="24"/>
        </w:rPr>
        <w:t xml:space="preserve"> (</w:t>
      </w:r>
      <w:r w:rsidR="00FF17FE" w:rsidRPr="00FF17FE">
        <w:rPr>
          <w:rFonts w:ascii="Times New Roman" w:hAnsi="Times New Roman"/>
          <w:b/>
          <w:sz w:val="24"/>
          <w:szCs w:val="24"/>
        </w:rPr>
        <w:t>amennyiben nincs polgármesteri</w:t>
      </w:r>
      <w:r w:rsidR="00FF17FE">
        <w:rPr>
          <w:rFonts w:ascii="Times New Roman" w:hAnsi="Times New Roman"/>
          <w:sz w:val="24"/>
          <w:szCs w:val="24"/>
        </w:rPr>
        <w:t xml:space="preserve"> </w:t>
      </w:r>
      <w:r w:rsidR="00FF17FE" w:rsidRPr="00FF17FE">
        <w:rPr>
          <w:rFonts w:ascii="Times New Roman" w:hAnsi="Times New Roman"/>
          <w:b/>
          <w:sz w:val="24"/>
          <w:szCs w:val="24"/>
        </w:rPr>
        <w:t>hatáskörébe utalva</w:t>
      </w:r>
      <w:r w:rsidR="00FF17FE">
        <w:rPr>
          <w:rFonts w:ascii="Times New Roman" w:hAnsi="Times New Roman"/>
          <w:sz w:val="24"/>
          <w:szCs w:val="24"/>
        </w:rPr>
        <w:t>)</w:t>
      </w:r>
      <w:r>
        <w:rPr>
          <w:rFonts w:ascii="Times New Roman" w:hAnsi="Times New Roman"/>
          <w:sz w:val="24"/>
          <w:szCs w:val="24"/>
        </w:rPr>
        <w:t xml:space="preserve"> a társulásban résztvevő önkormány</w:t>
      </w:r>
      <w:r w:rsidR="00C72F58">
        <w:rPr>
          <w:rFonts w:ascii="Times New Roman" w:hAnsi="Times New Roman"/>
          <w:sz w:val="24"/>
          <w:szCs w:val="24"/>
        </w:rPr>
        <w:t>zat</w:t>
      </w:r>
      <w:r w:rsidR="006E38DA">
        <w:rPr>
          <w:rFonts w:ascii="Times New Roman" w:hAnsi="Times New Roman"/>
          <w:sz w:val="24"/>
          <w:szCs w:val="24"/>
        </w:rPr>
        <w:t>ok képviselő-testületeinek</w:t>
      </w:r>
      <w:r w:rsidR="00352BED">
        <w:rPr>
          <w:rFonts w:ascii="Times New Roman" w:hAnsi="Times New Roman"/>
          <w:sz w:val="24"/>
          <w:szCs w:val="24"/>
        </w:rPr>
        <w:t xml:space="preserve"> a véleményét kikérni a rendelet megalkotása</w:t>
      </w:r>
      <w:r>
        <w:rPr>
          <w:rFonts w:ascii="Times New Roman" w:hAnsi="Times New Roman"/>
          <w:sz w:val="24"/>
          <w:szCs w:val="24"/>
        </w:rPr>
        <w:t xml:space="preserve"> kapcsán.</w:t>
      </w:r>
    </w:p>
    <w:p w:rsidR="007B5AAB" w:rsidRDefault="007B5AAB" w:rsidP="007B5AAB">
      <w:pPr>
        <w:autoSpaceDE w:val="0"/>
        <w:autoSpaceDN w:val="0"/>
        <w:adjustRightInd w:val="0"/>
        <w:jc w:val="both"/>
        <w:rPr>
          <w:rFonts w:ascii="Times New Roman" w:hAnsi="Times New Roman"/>
          <w:sz w:val="24"/>
          <w:szCs w:val="24"/>
        </w:rPr>
      </w:pPr>
    </w:p>
    <w:p w:rsidR="007B5AAB" w:rsidRPr="00D508D4" w:rsidRDefault="007B5AAB" w:rsidP="007B5AAB">
      <w:pPr>
        <w:jc w:val="both"/>
        <w:rPr>
          <w:rFonts w:ascii="Times New Roman" w:hAnsi="Times New Roman"/>
          <w:b/>
          <w:sz w:val="24"/>
          <w:szCs w:val="24"/>
        </w:rPr>
      </w:pPr>
      <w:r>
        <w:rPr>
          <w:rFonts w:ascii="Times New Roman" w:hAnsi="Times New Roman"/>
          <w:sz w:val="24"/>
          <w:szCs w:val="24"/>
        </w:rPr>
        <w:lastRenderedPageBreak/>
        <w:t xml:space="preserve">Az ismertetett jogszabályi kötelezettség alapján </w:t>
      </w:r>
      <w:r w:rsidRPr="00D508D4">
        <w:rPr>
          <w:rFonts w:ascii="Times New Roman" w:hAnsi="Times New Roman"/>
          <w:b/>
          <w:sz w:val="24"/>
          <w:szCs w:val="24"/>
        </w:rPr>
        <w:t>kérem, szíveskedjék az alábbi határozati javaslatot a Képviselő-testület elé terjeszteni.</w:t>
      </w:r>
    </w:p>
    <w:p w:rsidR="007A0338" w:rsidRDefault="007A0338" w:rsidP="007B5AAB">
      <w:pPr>
        <w:jc w:val="both"/>
        <w:rPr>
          <w:rFonts w:ascii="Times New Roman" w:hAnsi="Times New Roman"/>
          <w:sz w:val="24"/>
          <w:szCs w:val="24"/>
        </w:rPr>
      </w:pPr>
    </w:p>
    <w:p w:rsidR="007B5AAB" w:rsidRPr="00A77886" w:rsidRDefault="007B5AAB" w:rsidP="007B5AAB">
      <w:pPr>
        <w:jc w:val="both"/>
        <w:rPr>
          <w:rFonts w:ascii="Times New Roman" w:hAnsi="Times New Roman"/>
          <w:b/>
          <w:sz w:val="24"/>
          <w:szCs w:val="24"/>
        </w:rPr>
      </w:pPr>
      <w:r w:rsidRPr="00A77886">
        <w:rPr>
          <w:rFonts w:ascii="Times New Roman" w:hAnsi="Times New Roman"/>
          <w:b/>
          <w:sz w:val="24"/>
          <w:szCs w:val="24"/>
        </w:rPr>
        <w:t xml:space="preserve">….Község </w:t>
      </w:r>
      <w:r>
        <w:rPr>
          <w:rFonts w:ascii="Times New Roman" w:hAnsi="Times New Roman"/>
          <w:b/>
          <w:sz w:val="24"/>
          <w:szCs w:val="24"/>
        </w:rPr>
        <w:t>Önkormányzat Képviselő-testületének</w:t>
      </w:r>
    </w:p>
    <w:p w:rsidR="007B5AAB" w:rsidRPr="00A77886" w:rsidRDefault="0014571C" w:rsidP="007B5AAB">
      <w:pPr>
        <w:jc w:val="both"/>
        <w:rPr>
          <w:rFonts w:ascii="Times New Roman" w:hAnsi="Times New Roman"/>
          <w:b/>
          <w:sz w:val="24"/>
          <w:szCs w:val="24"/>
        </w:rPr>
      </w:pPr>
      <w:r>
        <w:rPr>
          <w:rFonts w:ascii="Times New Roman" w:hAnsi="Times New Roman"/>
          <w:b/>
          <w:sz w:val="24"/>
          <w:szCs w:val="24"/>
        </w:rPr>
        <w:t>/2020</w:t>
      </w:r>
      <w:r w:rsidR="007B5AAB" w:rsidRPr="00A77886">
        <w:rPr>
          <w:rFonts w:ascii="Times New Roman" w:hAnsi="Times New Roman"/>
          <w:b/>
          <w:sz w:val="24"/>
          <w:szCs w:val="24"/>
        </w:rPr>
        <w:t>. (</w:t>
      </w:r>
      <w:proofErr w:type="gramStart"/>
      <w:r w:rsidR="007B5AAB" w:rsidRPr="00A77886">
        <w:rPr>
          <w:rFonts w:ascii="Times New Roman" w:hAnsi="Times New Roman"/>
          <w:b/>
          <w:sz w:val="24"/>
          <w:szCs w:val="24"/>
        </w:rPr>
        <w:t>…..</w:t>
      </w:r>
      <w:proofErr w:type="gramEnd"/>
      <w:r w:rsidR="007B5AAB" w:rsidRPr="00A77886">
        <w:rPr>
          <w:rFonts w:ascii="Times New Roman" w:hAnsi="Times New Roman"/>
          <w:b/>
          <w:sz w:val="24"/>
          <w:szCs w:val="24"/>
        </w:rPr>
        <w:t>) határozata</w:t>
      </w:r>
    </w:p>
    <w:p w:rsidR="0014571C" w:rsidRPr="0014571C" w:rsidRDefault="007B5AAB" w:rsidP="0014571C">
      <w:pPr>
        <w:pStyle w:val="Nincstrkz"/>
        <w:jc w:val="both"/>
        <w:rPr>
          <w:rFonts w:ascii="Times New Roman" w:hAnsi="Times New Roman" w:cs="Times New Roman"/>
          <w:bCs/>
          <w:sz w:val="24"/>
          <w:szCs w:val="24"/>
          <w:lang w:eastAsia="hu-HU"/>
        </w:rPr>
      </w:pPr>
      <w:r>
        <w:rPr>
          <w:rFonts w:ascii="Times New Roman" w:hAnsi="Times New Roman"/>
          <w:sz w:val="24"/>
          <w:szCs w:val="24"/>
        </w:rPr>
        <w:t>….Község Önkormányzatának Képviselő-testülete a Pápakörnyéki Önkormányzatok Feladatell</w:t>
      </w:r>
      <w:r w:rsidR="007A0338">
        <w:rPr>
          <w:rFonts w:ascii="Times New Roman" w:hAnsi="Times New Roman"/>
          <w:sz w:val="24"/>
          <w:szCs w:val="24"/>
        </w:rPr>
        <w:t>átó Társulás Tá</w:t>
      </w:r>
      <w:r w:rsidR="0014571C">
        <w:rPr>
          <w:rFonts w:ascii="Times New Roman" w:hAnsi="Times New Roman"/>
          <w:sz w:val="24"/>
          <w:szCs w:val="24"/>
        </w:rPr>
        <w:t>rsulási Tanácsa 17/2020. (VIII. 26.)</w:t>
      </w:r>
      <w:r>
        <w:rPr>
          <w:rFonts w:ascii="Times New Roman" w:hAnsi="Times New Roman"/>
          <w:sz w:val="24"/>
          <w:szCs w:val="24"/>
        </w:rPr>
        <w:t xml:space="preserve"> határozatával </w:t>
      </w:r>
      <w:r w:rsidR="0014571C">
        <w:rPr>
          <w:rFonts w:ascii="Times New Roman" w:hAnsi="Times New Roman"/>
          <w:sz w:val="24"/>
          <w:szCs w:val="24"/>
        </w:rPr>
        <w:t>jóváhagyott</w:t>
      </w:r>
      <w:r w:rsidR="00E963F2">
        <w:rPr>
          <w:rFonts w:ascii="Times New Roman" w:hAnsi="Times New Roman"/>
          <w:sz w:val="24"/>
          <w:szCs w:val="24"/>
        </w:rPr>
        <w:t>,</w:t>
      </w:r>
      <w:r w:rsidR="0014571C">
        <w:rPr>
          <w:rFonts w:ascii="Times New Roman" w:hAnsi="Times New Roman"/>
          <w:sz w:val="24"/>
          <w:szCs w:val="24"/>
        </w:rPr>
        <w:t xml:space="preserve"> </w:t>
      </w:r>
      <w:r w:rsidR="0014571C" w:rsidRPr="0014571C">
        <w:rPr>
          <w:rFonts w:ascii="Times New Roman" w:hAnsi="Times New Roman" w:cs="Times New Roman"/>
          <w:bCs/>
          <w:sz w:val="24"/>
          <w:szCs w:val="24"/>
          <w:lang w:eastAsia="hu-HU"/>
        </w:rPr>
        <w:t>a Pápakörnyéki Önkormányzatok Feladatellátó Társulása által fenntartott</w:t>
      </w:r>
      <w:r w:rsidR="0014571C">
        <w:rPr>
          <w:rFonts w:ascii="Times New Roman" w:hAnsi="Times New Roman" w:cs="Times New Roman"/>
          <w:bCs/>
          <w:sz w:val="24"/>
          <w:szCs w:val="24"/>
          <w:lang w:eastAsia="hu-HU"/>
        </w:rPr>
        <w:t xml:space="preserve"> </w:t>
      </w:r>
      <w:r w:rsidR="0014571C" w:rsidRPr="0014571C">
        <w:rPr>
          <w:rFonts w:ascii="Times New Roman" w:hAnsi="Times New Roman" w:cs="Times New Roman"/>
          <w:sz w:val="24"/>
          <w:szCs w:val="24"/>
          <w:lang w:eastAsia="hu-HU"/>
        </w:rPr>
        <w:t>a személyes gondoskodást nyújtó szociális és gyermekjóléti ellátásokról és a fizetendő térítési díjakról</w:t>
      </w:r>
      <w:r w:rsidR="0014571C">
        <w:rPr>
          <w:rFonts w:ascii="Times New Roman" w:hAnsi="Times New Roman" w:cs="Times New Roman"/>
          <w:sz w:val="24"/>
          <w:szCs w:val="24"/>
          <w:lang w:eastAsia="hu-HU"/>
        </w:rPr>
        <w:t xml:space="preserve"> szóló</w:t>
      </w:r>
    </w:p>
    <w:p w:rsidR="007B5AAB" w:rsidRDefault="00C97237" w:rsidP="007B5AAB">
      <w:pPr>
        <w:jc w:val="both"/>
        <w:rPr>
          <w:rFonts w:ascii="Times New Roman" w:hAnsi="Times New Roman"/>
          <w:sz w:val="24"/>
          <w:szCs w:val="24"/>
        </w:rPr>
      </w:pPr>
      <w:proofErr w:type="gramStart"/>
      <w:r>
        <w:rPr>
          <w:rFonts w:ascii="Times New Roman" w:hAnsi="Times New Roman"/>
          <w:sz w:val="24"/>
          <w:szCs w:val="24"/>
        </w:rPr>
        <w:t>önkormányzati</w:t>
      </w:r>
      <w:proofErr w:type="gramEnd"/>
      <w:r w:rsidR="007B5AAB">
        <w:rPr>
          <w:rFonts w:ascii="Times New Roman" w:hAnsi="Times New Roman"/>
          <w:sz w:val="24"/>
          <w:szCs w:val="24"/>
        </w:rPr>
        <w:t xml:space="preserve"> rend</w:t>
      </w:r>
      <w:r w:rsidR="0014571C">
        <w:rPr>
          <w:rFonts w:ascii="Times New Roman" w:hAnsi="Times New Roman"/>
          <w:sz w:val="24"/>
          <w:szCs w:val="24"/>
        </w:rPr>
        <w:t>elet megalkotásával</w:t>
      </w:r>
      <w:r w:rsidR="007B5AAB">
        <w:rPr>
          <w:rFonts w:ascii="Times New Roman" w:hAnsi="Times New Roman"/>
          <w:sz w:val="24"/>
          <w:szCs w:val="24"/>
        </w:rPr>
        <w:t xml:space="preserve"> egyetért.</w:t>
      </w:r>
    </w:p>
    <w:p w:rsidR="007B5AAB" w:rsidRDefault="007B5AAB" w:rsidP="007B5AAB">
      <w:pPr>
        <w:jc w:val="both"/>
        <w:rPr>
          <w:rFonts w:ascii="Times New Roman" w:hAnsi="Times New Roman"/>
          <w:sz w:val="24"/>
          <w:szCs w:val="24"/>
        </w:rPr>
      </w:pPr>
      <w:r>
        <w:rPr>
          <w:rFonts w:ascii="Times New Roman" w:hAnsi="Times New Roman"/>
          <w:sz w:val="24"/>
          <w:szCs w:val="24"/>
        </w:rPr>
        <w:t>Határidő: Folyamatos</w:t>
      </w:r>
    </w:p>
    <w:p w:rsidR="007B5AAB" w:rsidRDefault="007B5AAB" w:rsidP="007B5AAB">
      <w:pPr>
        <w:jc w:val="both"/>
        <w:rPr>
          <w:rFonts w:ascii="Times New Roman" w:hAnsi="Times New Roman"/>
          <w:sz w:val="24"/>
          <w:szCs w:val="24"/>
        </w:rPr>
      </w:pPr>
      <w:r>
        <w:rPr>
          <w:rFonts w:ascii="Times New Roman" w:hAnsi="Times New Roman"/>
          <w:sz w:val="24"/>
          <w:szCs w:val="24"/>
        </w:rPr>
        <w:t>Felelős: Polgármester</w:t>
      </w:r>
    </w:p>
    <w:p w:rsidR="00A97D11" w:rsidRDefault="00A97D11" w:rsidP="007B5AAB">
      <w:pPr>
        <w:jc w:val="both"/>
        <w:rPr>
          <w:rFonts w:ascii="Times New Roman" w:hAnsi="Times New Roman"/>
          <w:sz w:val="24"/>
          <w:szCs w:val="24"/>
        </w:rPr>
      </w:pPr>
    </w:p>
    <w:p w:rsidR="00A97D11" w:rsidRPr="00D508D4" w:rsidRDefault="00A97D11" w:rsidP="007B5AAB">
      <w:pPr>
        <w:jc w:val="both"/>
        <w:rPr>
          <w:rFonts w:ascii="Times New Roman" w:hAnsi="Times New Roman"/>
          <w:b/>
          <w:sz w:val="24"/>
          <w:szCs w:val="24"/>
        </w:rPr>
      </w:pPr>
      <w:r>
        <w:rPr>
          <w:rFonts w:ascii="Times New Roman" w:hAnsi="Times New Roman"/>
          <w:sz w:val="24"/>
          <w:szCs w:val="24"/>
        </w:rPr>
        <w:t xml:space="preserve">Amennyiben a </w:t>
      </w:r>
      <w:r w:rsidRPr="00FF17FE">
        <w:rPr>
          <w:rFonts w:ascii="Times New Roman" w:hAnsi="Times New Roman"/>
          <w:b/>
          <w:sz w:val="24"/>
          <w:szCs w:val="24"/>
        </w:rPr>
        <w:t>polgármesternek</w:t>
      </w:r>
      <w:r>
        <w:rPr>
          <w:rFonts w:ascii="Times New Roman" w:hAnsi="Times New Roman"/>
          <w:sz w:val="24"/>
          <w:szCs w:val="24"/>
        </w:rPr>
        <w:t xml:space="preserve"> az önkormányzat szervezeti és működési szabályzata </w:t>
      </w:r>
      <w:r w:rsidR="001A5D20">
        <w:rPr>
          <w:rFonts w:ascii="Times New Roman" w:hAnsi="Times New Roman"/>
          <w:sz w:val="24"/>
          <w:szCs w:val="24"/>
        </w:rPr>
        <w:t xml:space="preserve">alapján </w:t>
      </w:r>
      <w:r w:rsidR="001A5D20" w:rsidRPr="00FF17FE">
        <w:rPr>
          <w:rFonts w:ascii="Times New Roman" w:hAnsi="Times New Roman"/>
          <w:b/>
          <w:sz w:val="24"/>
          <w:szCs w:val="24"/>
        </w:rPr>
        <w:t>átruházott</w:t>
      </w:r>
      <w:r w:rsidRPr="00FF17FE">
        <w:rPr>
          <w:rFonts w:ascii="Times New Roman" w:hAnsi="Times New Roman"/>
          <w:b/>
          <w:sz w:val="24"/>
          <w:szCs w:val="24"/>
        </w:rPr>
        <w:t xml:space="preserve"> hatáskörben van véleményezési jogköre</w:t>
      </w:r>
      <w:r w:rsidR="00E963F2">
        <w:rPr>
          <w:rFonts w:ascii="Times New Roman" w:hAnsi="Times New Roman"/>
          <w:sz w:val="24"/>
          <w:szCs w:val="24"/>
        </w:rPr>
        <w:t xml:space="preserve"> a rendelet megalkotása </w:t>
      </w:r>
      <w:r>
        <w:rPr>
          <w:rFonts w:ascii="Times New Roman" w:hAnsi="Times New Roman"/>
          <w:sz w:val="24"/>
          <w:szCs w:val="24"/>
        </w:rPr>
        <w:t xml:space="preserve">kapcsán, </w:t>
      </w:r>
      <w:r w:rsidRPr="00D508D4">
        <w:rPr>
          <w:rFonts w:ascii="Times New Roman" w:hAnsi="Times New Roman"/>
          <w:b/>
          <w:sz w:val="24"/>
          <w:szCs w:val="24"/>
        </w:rPr>
        <w:t>kérem, hogy az alábbi tartalmú nyilatkozatot szíveskedjék megküldeni.</w:t>
      </w:r>
    </w:p>
    <w:p w:rsidR="00A97D11" w:rsidRPr="00D508D4" w:rsidRDefault="00A97D11" w:rsidP="007B5AAB">
      <w:pPr>
        <w:jc w:val="both"/>
        <w:rPr>
          <w:rFonts w:ascii="Times New Roman" w:hAnsi="Times New Roman"/>
          <w:b/>
          <w:sz w:val="24"/>
          <w:szCs w:val="24"/>
        </w:rPr>
      </w:pPr>
    </w:p>
    <w:p w:rsidR="0014571C" w:rsidRPr="0014571C" w:rsidRDefault="00A97D11" w:rsidP="0014571C">
      <w:pPr>
        <w:pStyle w:val="Nincstrkz"/>
        <w:jc w:val="both"/>
        <w:rPr>
          <w:rFonts w:ascii="Times New Roman" w:hAnsi="Times New Roman" w:cs="Times New Roman"/>
          <w:bCs/>
          <w:sz w:val="24"/>
          <w:szCs w:val="24"/>
          <w:lang w:eastAsia="hu-HU"/>
        </w:rPr>
      </w:pPr>
      <w:r>
        <w:rPr>
          <w:rFonts w:ascii="Times New Roman" w:hAnsi="Times New Roman"/>
          <w:sz w:val="24"/>
          <w:szCs w:val="24"/>
        </w:rPr>
        <w:t>….Község Polgármestere a Pápakörnyéki Önkormányzatok Feladatell</w:t>
      </w:r>
      <w:r w:rsidR="004A076F">
        <w:rPr>
          <w:rFonts w:ascii="Times New Roman" w:hAnsi="Times New Roman"/>
          <w:sz w:val="24"/>
          <w:szCs w:val="24"/>
        </w:rPr>
        <w:t>átó Társulás T</w:t>
      </w:r>
      <w:r w:rsidR="00C97237">
        <w:rPr>
          <w:rFonts w:ascii="Times New Roman" w:hAnsi="Times New Roman"/>
          <w:sz w:val="24"/>
          <w:szCs w:val="24"/>
        </w:rPr>
        <w:t>ársulási Tanácsa</w:t>
      </w:r>
      <w:r w:rsidR="0014571C">
        <w:rPr>
          <w:rFonts w:ascii="Times New Roman" w:hAnsi="Times New Roman"/>
          <w:sz w:val="24"/>
          <w:szCs w:val="24"/>
        </w:rPr>
        <w:t xml:space="preserve"> 17/2020. (VIII. 26.) határozatával jóváhagyott</w:t>
      </w:r>
      <w:r w:rsidR="00E963F2">
        <w:rPr>
          <w:rFonts w:ascii="Times New Roman" w:hAnsi="Times New Roman"/>
          <w:sz w:val="24"/>
          <w:szCs w:val="24"/>
        </w:rPr>
        <w:t>,</w:t>
      </w:r>
      <w:r w:rsidR="0014571C">
        <w:rPr>
          <w:rFonts w:ascii="Times New Roman" w:hAnsi="Times New Roman"/>
          <w:sz w:val="24"/>
          <w:szCs w:val="24"/>
        </w:rPr>
        <w:t xml:space="preserve"> </w:t>
      </w:r>
      <w:r w:rsidR="0014571C" w:rsidRPr="0014571C">
        <w:rPr>
          <w:rFonts w:ascii="Times New Roman" w:hAnsi="Times New Roman" w:cs="Times New Roman"/>
          <w:bCs/>
          <w:sz w:val="24"/>
          <w:szCs w:val="24"/>
          <w:lang w:eastAsia="hu-HU"/>
        </w:rPr>
        <w:t>a Pápakörnyéki Önkormányzatok Feladatellátó Társulása által fenntartott</w:t>
      </w:r>
      <w:r w:rsidR="0014571C">
        <w:rPr>
          <w:rFonts w:ascii="Times New Roman" w:hAnsi="Times New Roman" w:cs="Times New Roman"/>
          <w:bCs/>
          <w:sz w:val="24"/>
          <w:szCs w:val="24"/>
          <w:lang w:eastAsia="hu-HU"/>
        </w:rPr>
        <w:t xml:space="preserve"> </w:t>
      </w:r>
      <w:r w:rsidR="0014571C" w:rsidRPr="0014571C">
        <w:rPr>
          <w:rFonts w:ascii="Times New Roman" w:hAnsi="Times New Roman" w:cs="Times New Roman"/>
          <w:sz w:val="24"/>
          <w:szCs w:val="24"/>
          <w:lang w:eastAsia="hu-HU"/>
        </w:rPr>
        <w:t>a személyes gondoskodást nyújtó szociális és gyermekjóléti ellátásokról és a fizetendő térítési díjakról</w:t>
      </w:r>
      <w:r w:rsidR="0014571C">
        <w:rPr>
          <w:rFonts w:ascii="Times New Roman" w:hAnsi="Times New Roman" w:cs="Times New Roman"/>
          <w:sz w:val="24"/>
          <w:szCs w:val="24"/>
          <w:lang w:eastAsia="hu-HU"/>
        </w:rPr>
        <w:t xml:space="preserve"> szóló </w:t>
      </w:r>
      <w:r w:rsidR="0014571C">
        <w:rPr>
          <w:rFonts w:ascii="Times New Roman" w:hAnsi="Times New Roman"/>
          <w:sz w:val="24"/>
          <w:szCs w:val="24"/>
        </w:rPr>
        <w:t>önkormányzati rendelet megalkotásával egyetért.</w:t>
      </w:r>
    </w:p>
    <w:p w:rsidR="00A97D11" w:rsidRDefault="00A97D11" w:rsidP="00A97D11">
      <w:pPr>
        <w:jc w:val="both"/>
        <w:rPr>
          <w:rFonts w:ascii="Times New Roman" w:hAnsi="Times New Roman"/>
          <w:sz w:val="24"/>
          <w:szCs w:val="24"/>
        </w:rPr>
      </w:pPr>
    </w:p>
    <w:p w:rsidR="00A97D11" w:rsidRDefault="00A97D11" w:rsidP="007B5AAB">
      <w:pPr>
        <w:jc w:val="both"/>
        <w:rPr>
          <w:rFonts w:ascii="Times New Roman" w:hAnsi="Times New Roman"/>
          <w:sz w:val="24"/>
          <w:szCs w:val="24"/>
        </w:rPr>
      </w:pPr>
    </w:p>
    <w:p w:rsidR="001F4FD9" w:rsidRDefault="001F4FD9" w:rsidP="007B5AAB">
      <w:pPr>
        <w:jc w:val="both"/>
        <w:rPr>
          <w:rFonts w:ascii="Times New Roman" w:hAnsi="Times New Roman"/>
          <w:sz w:val="24"/>
          <w:szCs w:val="24"/>
        </w:rPr>
      </w:pPr>
    </w:p>
    <w:p w:rsidR="001F4FD9" w:rsidRPr="001F4FD9" w:rsidRDefault="001F4FD9" w:rsidP="001F4FD9">
      <w:pPr>
        <w:jc w:val="both"/>
        <w:rPr>
          <w:rFonts w:ascii="Times New Roman" w:hAnsi="Times New Roman"/>
          <w:b/>
          <w:sz w:val="24"/>
          <w:szCs w:val="24"/>
          <w:u w:val="single"/>
        </w:rPr>
      </w:pPr>
      <w:r w:rsidRPr="001F4FD9">
        <w:rPr>
          <w:rFonts w:ascii="Times New Roman" w:hAnsi="Times New Roman"/>
          <w:b/>
          <w:sz w:val="24"/>
          <w:szCs w:val="24"/>
          <w:u w:val="single"/>
        </w:rPr>
        <w:t xml:space="preserve">Tisztelettel kérem az Önkormányzatok Polgármestereit, </w:t>
      </w:r>
      <w:r w:rsidR="0014571C">
        <w:rPr>
          <w:rFonts w:ascii="Times New Roman" w:hAnsi="Times New Roman"/>
          <w:b/>
          <w:sz w:val="24"/>
          <w:szCs w:val="24"/>
          <w:u w:val="single"/>
        </w:rPr>
        <w:t>hogy a véleményeket 2020</w:t>
      </w:r>
      <w:r w:rsidR="004A076F">
        <w:rPr>
          <w:rFonts w:ascii="Times New Roman" w:hAnsi="Times New Roman"/>
          <w:b/>
          <w:sz w:val="24"/>
          <w:szCs w:val="24"/>
          <w:u w:val="single"/>
        </w:rPr>
        <w:t xml:space="preserve">. </w:t>
      </w:r>
      <w:r w:rsidR="001F7BE9">
        <w:rPr>
          <w:rFonts w:ascii="Times New Roman" w:hAnsi="Times New Roman"/>
          <w:b/>
          <w:sz w:val="24"/>
          <w:szCs w:val="24"/>
          <w:u w:val="single"/>
        </w:rPr>
        <w:t>szeptember 25</w:t>
      </w:r>
      <w:r w:rsidR="00A60E15">
        <w:rPr>
          <w:rFonts w:ascii="Times New Roman" w:hAnsi="Times New Roman"/>
          <w:b/>
          <w:sz w:val="24"/>
          <w:szCs w:val="24"/>
          <w:u w:val="single"/>
        </w:rPr>
        <w:t>-ig</w:t>
      </w:r>
      <w:r w:rsidRPr="001F4FD9">
        <w:rPr>
          <w:rFonts w:ascii="Times New Roman" w:hAnsi="Times New Roman"/>
          <w:b/>
          <w:sz w:val="24"/>
          <w:szCs w:val="24"/>
          <w:u w:val="single"/>
        </w:rPr>
        <w:t xml:space="preserve"> szíveskedjék a Társulás részére megkülde</w:t>
      </w:r>
      <w:r w:rsidR="0014571C">
        <w:rPr>
          <w:rFonts w:ascii="Times New Roman" w:hAnsi="Times New Roman"/>
          <w:b/>
          <w:sz w:val="24"/>
          <w:szCs w:val="24"/>
          <w:u w:val="single"/>
        </w:rPr>
        <w:t>ni, annak érdekében, hogy Ugod</w:t>
      </w:r>
      <w:r w:rsidRPr="001F4FD9">
        <w:rPr>
          <w:rFonts w:ascii="Times New Roman" w:hAnsi="Times New Roman"/>
          <w:b/>
          <w:sz w:val="24"/>
          <w:szCs w:val="24"/>
          <w:u w:val="single"/>
        </w:rPr>
        <w:t xml:space="preserve"> Község Önkormányzat Képviselő-testülete a rendeletalkotási kötelezettségének határidőre eleget tudjon tenni.</w:t>
      </w:r>
    </w:p>
    <w:p w:rsidR="001F4FD9" w:rsidRDefault="001F4FD9" w:rsidP="007B5AAB">
      <w:pPr>
        <w:jc w:val="both"/>
        <w:rPr>
          <w:rFonts w:ascii="Times New Roman" w:hAnsi="Times New Roman"/>
          <w:sz w:val="24"/>
          <w:szCs w:val="24"/>
        </w:rPr>
      </w:pPr>
    </w:p>
    <w:p w:rsidR="007B5AAB" w:rsidRDefault="007B5AAB" w:rsidP="007B5AAB">
      <w:pPr>
        <w:jc w:val="both"/>
        <w:rPr>
          <w:rFonts w:ascii="Times New Roman" w:hAnsi="Times New Roman"/>
          <w:sz w:val="24"/>
          <w:szCs w:val="24"/>
        </w:rPr>
      </w:pPr>
    </w:p>
    <w:p w:rsidR="00D52E9F" w:rsidRDefault="0014571C" w:rsidP="007B5AAB">
      <w:pPr>
        <w:jc w:val="both"/>
        <w:rPr>
          <w:rFonts w:ascii="Times New Roman" w:hAnsi="Times New Roman"/>
          <w:sz w:val="24"/>
          <w:szCs w:val="24"/>
        </w:rPr>
      </w:pPr>
      <w:r>
        <w:rPr>
          <w:rFonts w:ascii="Times New Roman" w:hAnsi="Times New Roman"/>
          <w:sz w:val="24"/>
          <w:szCs w:val="24"/>
        </w:rPr>
        <w:t>Ugod, 2020. 08. 28.</w:t>
      </w:r>
    </w:p>
    <w:p w:rsidR="007B5AAB" w:rsidRPr="007B5AAB" w:rsidRDefault="007B5AAB" w:rsidP="007B5AAB">
      <w:pPr>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7B5AAB">
        <w:rPr>
          <w:rFonts w:ascii="Times New Roman" w:hAnsi="Times New Roman"/>
          <w:b/>
          <w:sz w:val="24"/>
          <w:szCs w:val="24"/>
        </w:rPr>
        <w:t>Üdvözlettel:</w:t>
      </w:r>
    </w:p>
    <w:p w:rsidR="007B5AAB" w:rsidRPr="007B5AAB" w:rsidRDefault="007B5AAB" w:rsidP="007B5AAB">
      <w:pPr>
        <w:jc w:val="both"/>
        <w:rPr>
          <w:rFonts w:ascii="Times New Roman" w:hAnsi="Times New Roman"/>
          <w:b/>
          <w:sz w:val="24"/>
          <w:szCs w:val="24"/>
        </w:rPr>
      </w:pPr>
      <w:r w:rsidRPr="007B5AAB">
        <w:rPr>
          <w:rFonts w:ascii="Times New Roman" w:hAnsi="Times New Roman"/>
          <w:b/>
          <w:sz w:val="24"/>
          <w:szCs w:val="24"/>
        </w:rPr>
        <w:t xml:space="preserve">                                                                                                                            </w:t>
      </w:r>
      <w:r w:rsidR="0014571C">
        <w:rPr>
          <w:rFonts w:ascii="Times New Roman" w:hAnsi="Times New Roman"/>
          <w:b/>
          <w:sz w:val="24"/>
          <w:szCs w:val="24"/>
        </w:rPr>
        <w:t>Vörös Tibor</w:t>
      </w:r>
    </w:p>
    <w:p w:rsidR="007B5AAB" w:rsidRPr="007B5AAB" w:rsidRDefault="007B5AAB" w:rsidP="007B5AAB">
      <w:pPr>
        <w:jc w:val="both"/>
        <w:rPr>
          <w:rFonts w:ascii="Times New Roman" w:hAnsi="Times New Roman"/>
          <w:b/>
          <w:sz w:val="24"/>
          <w:szCs w:val="24"/>
        </w:rPr>
      </w:pPr>
      <w:r w:rsidRPr="007B5AAB">
        <w:rPr>
          <w:rFonts w:ascii="Times New Roman" w:hAnsi="Times New Roman"/>
          <w:b/>
          <w:sz w:val="24"/>
          <w:szCs w:val="24"/>
        </w:rPr>
        <w:t xml:space="preserve">                                                                                                                                 </w:t>
      </w:r>
      <w:proofErr w:type="gramStart"/>
      <w:r w:rsidRPr="007B5AAB">
        <w:rPr>
          <w:rFonts w:ascii="Times New Roman" w:hAnsi="Times New Roman"/>
          <w:b/>
          <w:sz w:val="24"/>
          <w:szCs w:val="24"/>
        </w:rPr>
        <w:t>elnök</w:t>
      </w:r>
      <w:proofErr w:type="gramEnd"/>
    </w:p>
    <w:sectPr w:rsidR="007B5AAB" w:rsidRPr="007B5A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91A" w:rsidRDefault="00FC091A" w:rsidP="00352BED">
      <w:r>
        <w:separator/>
      </w:r>
    </w:p>
  </w:endnote>
  <w:endnote w:type="continuationSeparator" w:id="0">
    <w:p w:rsidR="00FC091A" w:rsidRDefault="00FC091A" w:rsidP="0035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91A" w:rsidRDefault="00FC091A" w:rsidP="00352BED">
      <w:r>
        <w:separator/>
      </w:r>
    </w:p>
  </w:footnote>
  <w:footnote w:type="continuationSeparator" w:id="0">
    <w:p w:rsidR="00FC091A" w:rsidRDefault="00FC091A" w:rsidP="00352BED">
      <w:r>
        <w:continuationSeparator/>
      </w:r>
    </w:p>
  </w:footnote>
  <w:footnote w:id="1">
    <w:p w:rsidR="00352BED" w:rsidRDefault="00352BED" w:rsidP="00352BED">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1494F"/>
    <w:multiLevelType w:val="hybridMultilevel"/>
    <w:tmpl w:val="AF0623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439C79E5"/>
    <w:multiLevelType w:val="hybridMultilevel"/>
    <w:tmpl w:val="3A821B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AAB"/>
    <w:rsid w:val="000652D6"/>
    <w:rsid w:val="00130131"/>
    <w:rsid w:val="0014571C"/>
    <w:rsid w:val="00165E76"/>
    <w:rsid w:val="001A5D20"/>
    <w:rsid w:val="001F4FD9"/>
    <w:rsid w:val="001F7BE9"/>
    <w:rsid w:val="0020310D"/>
    <w:rsid w:val="002F1B63"/>
    <w:rsid w:val="00352BED"/>
    <w:rsid w:val="003F6CE1"/>
    <w:rsid w:val="004A076F"/>
    <w:rsid w:val="005441C0"/>
    <w:rsid w:val="006E38DA"/>
    <w:rsid w:val="007A0338"/>
    <w:rsid w:val="007B5AAB"/>
    <w:rsid w:val="007C5C67"/>
    <w:rsid w:val="007F7E2B"/>
    <w:rsid w:val="008F23E4"/>
    <w:rsid w:val="009270CC"/>
    <w:rsid w:val="00A60E15"/>
    <w:rsid w:val="00A97D11"/>
    <w:rsid w:val="00AC3217"/>
    <w:rsid w:val="00AF7F31"/>
    <w:rsid w:val="00B011D1"/>
    <w:rsid w:val="00BA7FD0"/>
    <w:rsid w:val="00BE730B"/>
    <w:rsid w:val="00C7092A"/>
    <w:rsid w:val="00C72F58"/>
    <w:rsid w:val="00C97237"/>
    <w:rsid w:val="00D508D4"/>
    <w:rsid w:val="00D52E9F"/>
    <w:rsid w:val="00D91995"/>
    <w:rsid w:val="00DB0919"/>
    <w:rsid w:val="00E85817"/>
    <w:rsid w:val="00E963F2"/>
    <w:rsid w:val="00FC091A"/>
    <w:rsid w:val="00FF17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2C73"/>
  <w15:chartTrackingRefBased/>
  <w15:docId w15:val="{335B0D51-9C65-4401-AA4C-98F3F394C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B5AAB"/>
    <w:pPr>
      <w:spacing w:after="0" w:line="240"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7B5AAB"/>
    <w:pPr>
      <w:spacing w:after="0" w:line="240" w:lineRule="auto"/>
    </w:pPr>
  </w:style>
  <w:style w:type="paragraph" w:styleId="Listaszerbekezds">
    <w:name w:val="List Paragraph"/>
    <w:basedOn w:val="Norml"/>
    <w:uiPriority w:val="34"/>
    <w:qFormat/>
    <w:rsid w:val="0014571C"/>
    <w:pPr>
      <w:ind w:left="720"/>
      <w:contextualSpacing/>
    </w:pPr>
  </w:style>
  <w:style w:type="paragraph" w:styleId="Buborkszveg">
    <w:name w:val="Balloon Text"/>
    <w:basedOn w:val="Norml"/>
    <w:link w:val="BuborkszvegChar"/>
    <w:uiPriority w:val="99"/>
    <w:semiHidden/>
    <w:unhideWhenUsed/>
    <w:rsid w:val="00352BE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2BED"/>
    <w:rPr>
      <w:rFonts w:ascii="Segoe UI" w:eastAsia="Calibri" w:hAnsi="Segoe UI" w:cs="Segoe UI"/>
      <w:sz w:val="18"/>
      <w:szCs w:val="18"/>
    </w:rPr>
  </w:style>
  <w:style w:type="paragraph" w:styleId="Lbjegyzetszveg">
    <w:name w:val="footnote text"/>
    <w:basedOn w:val="Norml"/>
    <w:link w:val="LbjegyzetszvegChar"/>
    <w:uiPriority w:val="99"/>
    <w:semiHidden/>
    <w:unhideWhenUsed/>
    <w:rsid w:val="00352BED"/>
    <w:rPr>
      <w:rFonts w:asciiTheme="minorHAnsi" w:eastAsiaTheme="minorHAnsi" w:hAnsiTheme="minorHAnsi" w:cstheme="minorBidi"/>
      <w:sz w:val="20"/>
      <w:szCs w:val="20"/>
    </w:rPr>
  </w:style>
  <w:style w:type="character" w:customStyle="1" w:styleId="LbjegyzetszvegChar">
    <w:name w:val="Lábjegyzetszöveg Char"/>
    <w:basedOn w:val="Bekezdsalapbettpusa"/>
    <w:link w:val="Lbjegyzetszveg"/>
    <w:uiPriority w:val="99"/>
    <w:semiHidden/>
    <w:rsid w:val="00352BED"/>
    <w:rPr>
      <w:sz w:val="20"/>
      <w:szCs w:val="20"/>
    </w:rPr>
  </w:style>
  <w:style w:type="character" w:styleId="Lbjegyzet-hivatkozs">
    <w:name w:val="footnote reference"/>
    <w:basedOn w:val="Bekezdsalapbettpusa"/>
    <w:uiPriority w:val="99"/>
    <w:semiHidden/>
    <w:unhideWhenUsed/>
    <w:rsid w:val="00352B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7AA0-A1D3-4ABC-ABF9-54D1F0F7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1762</Words>
  <Characters>12160</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 Laszlo</dc:creator>
  <cp:keywords/>
  <dc:description/>
  <cp:lastModifiedBy>Windows User</cp:lastModifiedBy>
  <cp:revision>8</cp:revision>
  <cp:lastPrinted>2020-08-28T07:23:00Z</cp:lastPrinted>
  <dcterms:created xsi:type="dcterms:W3CDTF">2020-08-28T07:02:00Z</dcterms:created>
  <dcterms:modified xsi:type="dcterms:W3CDTF">2020-08-28T07:46:00Z</dcterms:modified>
</cp:coreProperties>
</file>