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>PÁPAKOVÁCSI     ÖNKORMÁNYZAT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>KÉPVISELŐ-TESTÜLETE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 xml:space="preserve">8596 Pápakovácsi Fő utca 19.  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Szám</w:t>
      </w:r>
      <w:r>
        <w:rPr>
          <w:rFonts w:eastAsia="Arial" w:cs="Arial" w:ascii="Arial" w:hAnsi="Arial"/>
          <w:color w:val="00000A"/>
        </w:rPr>
        <w:t xml:space="preserve">: Pk 11-34/2021. </w:t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</w:rPr>
      </w:pPr>
      <w:r>
        <w:rPr>
          <w:rFonts w:eastAsia="Arial" w:cs="Arial" w:ascii="Arial" w:hAnsi="Arial"/>
          <w:b/>
          <w:i/>
          <w:caps/>
          <w:color w:val="00000A"/>
        </w:rPr>
        <w:t>Jegyzőkönyv</w:t>
      </w:r>
    </w:p>
    <w:p>
      <w:pPr>
        <w:pStyle w:val="Standard"/>
        <w:jc w:val="center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Készült</w:t>
      </w:r>
      <w:r>
        <w:rPr>
          <w:rFonts w:eastAsia="Arial" w:cs="Arial" w:ascii="Arial" w:hAnsi="Arial"/>
          <w:color w:val="00000A"/>
        </w:rPr>
        <w:t>: Pápakovácsi   Község Önkormányzat képviselő-testülete 2021. november 8-án    16.00      órakor  megtartott  nyilvános  testületi üléséről.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>
          <w:rFonts w:ascii="Arial" w:hAnsi="Arial" w:cs="Arial"/>
        </w:rPr>
      </w:pPr>
      <w:r>
        <w:rPr>
          <w:rFonts w:eastAsia="Arial" w:cs="Arial" w:ascii="Arial" w:hAnsi="Arial"/>
          <w:b/>
          <w:i/>
          <w:color w:val="00000A"/>
        </w:rPr>
        <w:t xml:space="preserve">Az ülés helye: </w:t>
      </w:r>
      <w:r>
        <w:rPr>
          <w:rFonts w:eastAsia="Arial" w:cs="Arial" w:ascii="Arial" w:hAnsi="Arial"/>
          <w:i/>
          <w:color w:val="00000A"/>
        </w:rPr>
        <w:t>Polgármesteri Hivatal</w:t>
      </w:r>
      <w:r>
        <w:rPr>
          <w:rFonts w:eastAsia="Arial" w:cs="Arial" w:ascii="Arial" w:hAnsi="Arial"/>
          <w:b/>
          <w:i/>
          <w:color w:val="00000A"/>
        </w:rPr>
        <w:t xml:space="preserve">  </w:t>
      </w:r>
      <w:r>
        <w:rPr>
          <w:rFonts w:eastAsia="Arial" w:cs="Arial" w:ascii="Arial" w:hAnsi="Arial"/>
          <w:color w:val="00000A"/>
        </w:rPr>
        <w:t xml:space="preserve">  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                       </w:t>
      </w:r>
      <w:r>
        <w:rPr>
          <w:rFonts w:eastAsia="Arial" w:cs="Arial" w:ascii="Arial" w:hAnsi="Arial"/>
          <w:color w:val="00000A"/>
        </w:rPr>
        <w:t>Pápakovácsi Fő utca 19.</w:t>
      </w:r>
    </w:p>
    <w:p>
      <w:pPr>
        <w:pStyle w:val="Standard"/>
        <w:ind w:right="664" w:hanging="0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ind w:right="664" w:hanging="0"/>
        <w:jc w:val="both"/>
        <w:rPr>
          <w:rFonts w:ascii="Arial" w:hAnsi="Arial" w:cs="Arial"/>
        </w:rPr>
      </w:pPr>
      <w:r>
        <w:rPr>
          <w:rFonts w:eastAsia="Arial" w:cs="Arial" w:ascii="Arial" w:hAnsi="Arial"/>
          <w:b/>
          <w:i/>
          <w:color w:val="00000A"/>
        </w:rPr>
        <w:t>Jelen vannak</w:t>
      </w:r>
      <w:r>
        <w:rPr>
          <w:rFonts w:eastAsia="Arial" w:cs="Arial" w:ascii="Arial" w:hAnsi="Arial"/>
          <w:color w:val="00000A"/>
        </w:rPr>
        <w:t>: Burghardt Ferenc polgármester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ab/>
        <w:tab/>
        <w:t xml:space="preserve">    Takács László alpolgármester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ab/>
        <w:tab/>
        <w:t xml:space="preserve">    Nagy Szabolcs képviselő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ab/>
        <w:tab/>
        <w:t xml:space="preserve">    Vándor Zoltán  képviselő     (4 fő)    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>Péter Zsuzsanna   képviselő távolmaradását előzetesen bejelentette.</w:t>
        <w:tab/>
        <w:t xml:space="preserve">        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Tanácskozási joggal részt vett: Kissné Szántó Mária jegyző         </w:t>
      </w:r>
    </w:p>
    <w:p>
      <w:pPr>
        <w:pStyle w:val="Standard"/>
        <w:ind w:right="-108" w:hanging="0"/>
        <w:jc w:val="both"/>
        <w:rPr>
          <w:rFonts w:ascii="Arial" w:hAnsi="Arial" w:eastAsia="Arial" w:cs="Arial"/>
          <w:b/>
          <w:b/>
          <w:color w:val="00000A"/>
        </w:rPr>
      </w:pPr>
      <w:r>
        <w:rPr>
          <w:rFonts w:eastAsia="Arial" w:cs="Arial" w:ascii="Arial" w:hAnsi="Arial"/>
          <w:b/>
          <w:color w:val="00000A"/>
        </w:rPr>
      </w:r>
    </w:p>
    <w:p>
      <w:pPr>
        <w:pStyle w:val="Standard"/>
        <w:ind w:right="-108" w:hanging="0"/>
        <w:jc w:val="both"/>
        <w:rPr/>
      </w:pPr>
      <w:r>
        <w:rPr>
          <w:rFonts w:eastAsia="Arial" w:cs="Arial" w:ascii="Arial" w:hAnsi="Arial"/>
          <w:b/>
          <w:color w:val="00000A"/>
        </w:rPr>
        <w:t>Burghardt Ferenc    polgármester</w:t>
      </w:r>
      <w:r>
        <w:rPr>
          <w:rFonts w:eastAsia="Arial" w:cs="Arial" w:ascii="Arial" w:hAnsi="Arial"/>
          <w:color w:val="00000A"/>
        </w:rPr>
        <w:t xml:space="preserve"> köszöntötte a képviselőket.  Megállapította, hogy az 5  fő képviselőből 4  fő megjelent, az ülés határozatképes, azt megnyitotta. (jelenléti iv jkv. 1. melléklete)</w:t>
      </w:r>
    </w:p>
    <w:p>
      <w:pPr>
        <w:pStyle w:val="Standard"/>
        <w:ind w:right="-108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</w:t>
      </w:r>
    </w:p>
    <w:p>
      <w:pPr>
        <w:pStyle w:val="Standard"/>
        <w:jc w:val="both"/>
        <w:rPr>
          <w:rFonts w:ascii="Arial" w:hAnsi="Arial" w:cs="Arial"/>
        </w:rPr>
      </w:pPr>
      <w:r>
        <w:rPr>
          <w:rFonts w:eastAsia="Arial" w:cs="Arial" w:ascii="Arial" w:hAnsi="Arial"/>
          <w:color w:val="00000A"/>
        </w:rPr>
        <w:t xml:space="preserve">Javasolta az alábbi napirend elfogadását, a kiküldött meghívóban foglaltaknak megfelelően: </w:t>
      </w:r>
    </w:p>
    <w:p>
      <w:pPr>
        <w:pStyle w:val="Alaprtelmezs"/>
        <w:jc w:val="center"/>
        <w:rPr>
          <w:rFonts w:ascii="Arial" w:hAnsi="Arial" w:cs="Arial"/>
        </w:rPr>
      </w:pPr>
      <w:r>
        <w:rPr>
          <w:rFonts w:cs="Arial" w:ascii="Arial" w:hAnsi="Arial"/>
          <w:b/>
        </w:rPr>
        <w:t>Napirend</w:t>
      </w:r>
    </w:p>
    <w:p>
      <w:pPr>
        <w:pStyle w:val="Standard"/>
        <w:ind w:left="700" w:hanging="0"/>
        <w:jc w:val="both"/>
        <w:textAlignment w:val="baseline"/>
        <w:rPr/>
      </w:pPr>
      <w:r>
        <w:rPr>
          <w:rFonts w:cs="Arial" w:ascii="Arial" w:hAnsi="Arial"/>
          <w:sz w:val="26"/>
          <w:szCs w:val="26"/>
        </w:rPr>
        <w:t xml:space="preserve">1.) Településrendezési terv készítéséről döntés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 xml:space="preserve">(meghívó a jkv. 2. melléklete) </w:t>
      </w:r>
    </w:p>
    <w:p>
      <w:pPr>
        <w:pStyle w:val="Alaprtelmezs"/>
        <w:ind w:left="72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</w:rPr>
        <w:t>A képviselők a javaslattal egyhangúlag egyetértettek, más napirendre javaslat nem volt.</w:t>
      </w:r>
      <w:r>
        <w:rPr>
          <w:rFonts w:cs="Arial" w:ascii="Arial" w:hAnsi="Arial"/>
          <w:b/>
        </w:rPr>
        <w:t xml:space="preserve">    </w:t>
      </w:r>
    </w:p>
    <w:p>
      <w:pPr>
        <w:pStyle w:val="Alaprtelmezs"/>
        <w:jc w:val="both"/>
        <w:rPr>
          <w:rFonts w:ascii="Arial" w:hAnsi="Arial" w:eastAsia="Arial" w:cs="Arial"/>
          <w:b/>
          <w:b/>
          <w:u w:val="single"/>
        </w:rPr>
      </w:pPr>
      <w:r>
        <w:rPr>
          <w:rFonts w:cs="Arial" w:ascii="Arial" w:hAnsi="Arial"/>
          <w:b/>
        </w:rPr>
        <w:t xml:space="preserve">                                         </w:t>
      </w:r>
    </w:p>
    <w:p>
      <w:pPr>
        <w:pStyle w:val="Standard"/>
        <w:jc w:val="center"/>
        <w:rPr>
          <w:rFonts w:ascii="Arial" w:hAnsi="Arial" w:eastAsia="Arial" w:cs="Arial"/>
          <w:b/>
          <w:b/>
          <w:color w:val="00000A"/>
          <w:u w:val="single"/>
        </w:rPr>
      </w:pPr>
      <w:r>
        <w:rPr>
          <w:rFonts w:eastAsia="Arial" w:cs="Arial" w:ascii="Arial" w:hAnsi="Arial"/>
          <w:b/>
          <w:color w:val="00000A"/>
          <w:u w:val="single"/>
        </w:rPr>
      </w:r>
    </w:p>
    <w:p>
      <w:pPr>
        <w:pStyle w:val="Standard"/>
        <w:jc w:val="center"/>
        <w:rPr/>
      </w:pPr>
      <w:r>
        <w:rPr>
          <w:rFonts w:eastAsia="Arial" w:cs="Arial" w:ascii="Arial" w:hAnsi="Arial"/>
          <w:b/>
          <w:color w:val="00000A"/>
          <w:u w:val="single"/>
        </w:rPr>
        <w:t>Napirend tárgyalása:</w:t>
      </w:r>
    </w:p>
    <w:p>
      <w:pPr>
        <w:pStyle w:val="Standard"/>
        <w:jc w:val="both"/>
        <w:textAlignment w:val="baseline"/>
        <w:rPr/>
      </w:pPr>
      <w:r>
        <w:rPr>
          <w:rFonts w:cs="Arial" w:ascii="Arial" w:hAnsi="Arial"/>
          <w:b/>
          <w:bCs/>
        </w:rPr>
        <w:t xml:space="preserve">  </w:t>
      </w:r>
      <w:r>
        <w:rPr>
          <w:rFonts w:cs="Arial" w:ascii="Arial" w:hAnsi="Arial"/>
          <w:b/>
          <w:bCs/>
        </w:rPr>
        <w:t xml:space="preserve">1.) </w:t>
      </w:r>
      <w:r>
        <w:rPr>
          <w:rFonts w:eastAsia="Arial" w:cs="Arial" w:ascii="Arial" w:hAnsi="Arial"/>
          <w:b/>
        </w:rPr>
        <w:t>Településrendezési terv készítéséről döntés</w:t>
      </w:r>
    </w:p>
    <w:p>
      <w:pPr>
        <w:pStyle w:val="Alaprtelmezs"/>
        <w:ind w:left="360" w:hanging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Előadó: Burghardt Ferenc polgármester </w:t>
      </w:r>
    </w:p>
    <w:p>
      <w:pPr>
        <w:pStyle w:val="Alaprtelmezs"/>
        <w:ind w:left="360" w:hanging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Alaprtelmezs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  <w:b/>
        </w:rPr>
        <w:t>Burghardt Ferenc polgármester</w:t>
      </w:r>
      <w:r>
        <w:rPr>
          <w:rFonts w:cs="Arial" w:ascii="Arial" w:hAnsi="Arial"/>
        </w:rPr>
        <w:t xml:space="preserve"> megállapította, hogy a képviselők a pályázati felhívást a meghívóval együtt kézhez kapták. (jkv. 3. melléklete) Szóbeli kiegészítésként elmondta, hogy az iparűzési adóerőképesség alapján  3.000.000 Ft-ra pályázhat az önkormányzat, az árajánlat alapján 4064000 Ft a rendezési terv készítése.  A pályázatot november 19-ig lehet benyújtani, javasolja a benyújtást. A pályázathoz képviselő-testületi határozat szükséges a terv készítéséről. </w:t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</w:rPr>
        <w:t xml:space="preserve">A képviselők támogatták a javaslatot. </w:t>
      </w:r>
    </w:p>
    <w:p>
      <w:pPr>
        <w:pStyle w:val="Alaprtelmezs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Pápakovácsi Önkormányzat Képviselő-testülete 4 igen szavazattal – ellenszavazat és tartózkodás nélkül – az alábbi határozatot hozta:</w:t>
      </w:r>
    </w:p>
    <w:p>
      <w:pPr>
        <w:pStyle w:val="Standard"/>
        <w:widowControl w:val="false"/>
        <w:numPr>
          <w:ilvl w:val="0"/>
          <w:numId w:val="1"/>
        </w:numPr>
        <w:ind w:left="3402" w:hanging="0"/>
        <w:jc w:val="both"/>
        <w:textAlignment w:val="baseline"/>
        <w:rPr/>
      </w:pPr>
      <w:r>
        <w:rPr>
          <w:rFonts w:eastAsia="Arial" w:cs="Arial" w:ascii="Arial" w:hAnsi="Arial"/>
          <w:b/>
          <w:color w:val="00000A"/>
          <w:sz w:val="26"/>
          <w:u w:val="single"/>
          <w:shd w:fill="FFFFFF" w:val="clear"/>
        </w:rPr>
        <w:t>54/2021. (XI.8.) KT határozat</w:t>
      </w:r>
    </w:p>
    <w:p>
      <w:pPr>
        <w:pStyle w:val="Normal"/>
        <w:numPr>
          <w:ilvl w:val="0"/>
          <w:numId w:val="1"/>
        </w:numPr>
        <w:ind w:left="3402" w:hanging="0"/>
        <w:jc w:val="both"/>
        <w:textAlignment w:val="auto"/>
        <w:rPr>
          <w:rFonts w:ascii="Arial" w:hAnsi="Arial" w:cs="Arial"/>
        </w:rPr>
      </w:pPr>
      <w:r>
        <w:rPr>
          <w:rFonts w:cs="Arial" w:ascii="Arial" w:hAnsi="Arial"/>
        </w:rPr>
        <w:t xml:space="preserve">Pápakovácsi Önkormányzat Képviselő-testülete a településtervek tartalmáról, elkészítésének és elfogadásának rendjéről, valamint az egyes településrendezési sajátos jogintézményekről szóló 419/2021. (VII.15.) kormányrendelet  alapján településrendezési terv elkészítését határozza el. A terv elkészítésének, jóváhagyásának befejező időpontja legkésőbb 2023. december 31. </w:t>
      </w:r>
    </w:p>
    <w:p>
      <w:pPr>
        <w:pStyle w:val="Normal"/>
        <w:numPr>
          <w:ilvl w:val="0"/>
          <w:numId w:val="1"/>
        </w:numPr>
        <w:ind w:left="3402" w:hanging="0"/>
        <w:jc w:val="both"/>
        <w:textAlignment w:val="auto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  <w:b/>
        </w:rPr>
        <w:t>Felelős:</w:t>
      </w:r>
      <w:r>
        <w:rPr>
          <w:rFonts w:cs="Arial" w:ascii="Arial" w:hAnsi="Arial"/>
        </w:rPr>
        <w:t xml:space="preserve"> polgármester</w:t>
      </w:r>
    </w:p>
    <w:p>
      <w:pPr>
        <w:pStyle w:val="Normal"/>
        <w:ind w:left="3402" w:hanging="0"/>
        <w:jc w:val="both"/>
        <w:rPr>
          <w:rFonts w:ascii="Arial" w:hAnsi="Arial" w:cs="Arial"/>
          <w:lang w:val="hu-HU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  <w:b/>
        </w:rPr>
        <w:t>Határidő</w:t>
      </w:r>
      <w:r>
        <w:rPr>
          <w:rFonts w:cs="Arial" w:ascii="Arial" w:hAnsi="Arial"/>
        </w:rPr>
        <w:t>: folyamatos</w:t>
      </w:r>
    </w:p>
    <w:p>
      <w:pPr>
        <w:pStyle w:val="Alaprtelmezs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</w:p>
    <w:p>
      <w:pPr>
        <w:pStyle w:val="Normal"/>
        <w:jc w:val="both"/>
        <w:rPr/>
      </w:pPr>
      <w:r>
        <w:rPr>
          <w:rFonts w:cs="Arial" w:ascii="Arial" w:hAnsi="Arial"/>
          <w:b/>
        </w:rPr>
        <w:t xml:space="preserve">2.)  </w:t>
      </w:r>
      <w:r>
        <w:rPr>
          <w:rFonts w:cs="Arial" w:ascii="Arial" w:hAnsi="Arial"/>
          <w:b/>
          <w:bCs/>
        </w:rPr>
        <w:t>Partnerségi egyeztetés településrendezési terv módosításához</w:t>
      </w:r>
    </w:p>
    <w:p>
      <w:pPr>
        <w:pStyle w:val="Szvegtrzs"/>
        <w:rPr>
          <w:rFonts w:ascii="Arial" w:hAnsi="Arial" w:cs="Arial"/>
        </w:rPr>
      </w:pPr>
      <w:r>
        <w:rPr>
          <w:rFonts w:cs="Arial" w:ascii="Arial" w:hAnsi="Arial"/>
          <w:b/>
          <w:bCs/>
        </w:rPr>
        <w:t>Előadó: Burghardt Ferenc    polgármester</w:t>
      </w:r>
    </w:p>
    <w:p>
      <w:pPr>
        <w:pStyle w:val="Szvegtrzs"/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  <w:b/>
          <w:bCs/>
        </w:rPr>
        <w:t xml:space="preserve">Burghardt Ferenc  polgármester </w:t>
      </w:r>
      <w:r>
        <w:rPr>
          <w:rFonts w:cs="Arial" w:ascii="Arial" w:hAnsi="Arial"/>
        </w:rPr>
        <w:t xml:space="preserve">szóbeli előterjesztésként elmondta, hogy az október 7-én tartott ülésen döntöttek  a településrendezési terv kismértékű korrekciójáról a 47/2021. határozat alapján. A határozatot a partnerségi egyeztetésről szóló rendelet alapján közzétettük a honlapon, október 7 –től október 22-ig. A módosítással kapcsolatban megkeresés, ellenvélemény nem érkezett, igy a végső szakmai véleményezési eljárás lefolytatása szükséges. (állami főépítészi véleményezés) Erre vonatkozóan  javasolja a határozat elfogadását (szóban ismertette a határozat tervezetet) </w:t>
      </w:r>
    </w:p>
    <w:p>
      <w:pPr>
        <w:pStyle w:val="Szvegtrzs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  <w:t>Pápakovácsi Község Önkormányzat Képviselő-testülete 4 igen szavazattal – ellenszavazat és tartózkodás nélkül – az alábbi határozatot hozta: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ab/>
        <w:tab/>
        <w:tab/>
      </w:r>
      <w:r>
        <w:rPr>
          <w:rFonts w:cs="Arial" w:ascii="Arial" w:hAnsi="Arial"/>
          <w:b/>
          <w:bCs/>
          <w:u w:val="single"/>
        </w:rPr>
        <w:t>54/A/2021. (XI.8.) KT határozat</w:t>
      </w:r>
    </w:p>
    <w:p>
      <w:pPr>
        <w:pStyle w:val="Normal"/>
        <w:ind w:left="2835" w:hanging="2835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ab/>
        <w:t>Pápakovácsi Önkormányzat Képviselő-testülete a partnerségi egyeztetés szabályairól szóló 6/20147. (VI.30.) rendelete alapján a  partnerségi véleményezési eljárást 2021. október 7- 2021. október 22 között lefolytatta Pápakovácsi településrendezési eszközeinek módosítása tárgyalásos eljárással tárgyában.</w:t>
      </w:r>
    </w:p>
    <w:p>
      <w:pPr>
        <w:pStyle w:val="Normal"/>
        <w:ind w:left="2835" w:hanging="2835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>Az eljárás során írásos vagy szóbeli megkeresés, ellenvélemény nem érkezett.</w:t>
      </w:r>
    </w:p>
    <w:p>
      <w:pPr>
        <w:pStyle w:val="Normal"/>
        <w:ind w:left="2835" w:hanging="2835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>A képviselő-testület a településfejlesztési koncepcióról, az integrált településfejlesztés stratégiáról és a településrendezési eszközökről, valamint egyes településrendezési sajátos jogintézményekről szóló 314/2012. (XI.8.) kormányrendelet alapján a végső szakmai véleményezési eljárás lefolytatását kezdeményezi.</w:t>
      </w:r>
    </w:p>
    <w:p>
      <w:pPr>
        <w:pStyle w:val="Normal"/>
        <w:ind w:left="2835" w:hanging="2835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</w:r>
      <w:r>
        <w:rPr>
          <w:rFonts w:cs="Arial" w:ascii="Arial" w:hAnsi="Arial"/>
          <w:b/>
        </w:rPr>
        <w:t>Felelős:</w:t>
      </w:r>
      <w:r>
        <w:rPr>
          <w:rFonts w:cs="Arial" w:ascii="Arial" w:hAnsi="Arial"/>
        </w:rPr>
        <w:t xml:space="preserve"> polgármester</w:t>
      </w:r>
    </w:p>
    <w:p>
      <w:pPr>
        <w:pStyle w:val="Normal"/>
        <w:ind w:left="2835" w:hanging="2835"/>
        <w:rPr>
          <w:rFonts w:ascii="Arial" w:hAnsi="Arial" w:cs="Arial"/>
        </w:rPr>
      </w:pPr>
      <w:r>
        <w:rPr>
          <w:rFonts w:cs="Arial" w:ascii="Arial" w:hAnsi="Arial"/>
        </w:rPr>
        <w:tab/>
      </w:r>
      <w:r>
        <w:rPr>
          <w:rFonts w:cs="Arial" w:ascii="Arial" w:hAnsi="Arial"/>
          <w:b/>
        </w:rPr>
        <w:t>Határidő:</w:t>
      </w:r>
      <w:r>
        <w:rPr>
          <w:rFonts w:cs="Arial" w:ascii="Arial" w:hAnsi="Arial"/>
        </w:rPr>
        <w:t xml:space="preserve"> folyamatos </w:t>
      </w:r>
    </w:p>
    <w:p>
      <w:pPr>
        <w:pStyle w:val="Alaprtelmezs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zvegtrzsbehzsa"/>
        <w:spacing w:before="0" w:after="0"/>
        <w:ind w:left="0" w:hanging="0"/>
        <w:jc w:val="both"/>
        <w:rPr/>
      </w:pPr>
      <w:r>
        <w:rPr>
          <w:rFonts w:eastAsia="Arial" w:cs="Arial" w:ascii="Arial" w:hAnsi="Arial"/>
          <w:bCs/>
        </w:rPr>
        <w:t xml:space="preserve">Több  napirend  nem volt,  a képviselő-testület nyilvános ülését a polgármester 16.30  órakor bezárta, zárt ülésen folytatta a munkát. 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70270" cy="1438910"/>
            <wp:effectExtent l="0" t="0" r="0" b="0"/>
            <wp:wrapSquare wrapText="largest"/>
            <wp:docPr id="1" name="Kép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270" cy="1438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numFmt w:val="none"/>
      <w:suff w:val="nothing"/>
      <w:lvlText w:val=""/>
      <w:lvlJc w:val="left"/>
      <w:pPr>
        <w:ind w:left="720" w:hanging="360"/>
      </w:pPr>
      <w:rPr>
        <w:sz w:val="26"/>
        <w:b/>
        <w:szCs w:val="26"/>
        <w:bCs/>
        <w:rFonts w:ascii="Arial" w:hAnsi="Arial" w:eastAsia="Arial" w:cs="Arial"/>
        <w:lang w:val="en-US" w:eastAsia="hu-H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egoe UI" w:cs="Tahoma"/>
        <w:color w:val="000000"/>
        <w:kern w:val="2"/>
        <w:szCs w:val="24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724c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ubtleEmphasis">
    <w:name w:val="Subtle Emphasis"/>
    <w:basedOn w:val="DefaultParagraphFont"/>
    <w:uiPriority w:val="19"/>
    <w:qFormat/>
    <w:rsid w:val="009e57d4"/>
    <w:rPr>
      <w:i/>
      <w:iCs/>
      <w:color w:val="808080" w:themeColor="text1" w:themeTint="7f"/>
    </w:rPr>
  </w:style>
  <w:style w:type="character" w:styleId="Bekezdsalapbettpusa1" w:customStyle="1">
    <w:name w:val="Bekezdés alapbetűtípusa1"/>
    <w:qFormat/>
    <w:rsid w:val="006419fa"/>
    <w:rPr/>
  </w:style>
  <w:style w:type="character" w:styleId="SzvegtrzsbehzssalChar" w:customStyle="1">
    <w:name w:val="Szövegtörzs behúzással Char"/>
    <w:basedOn w:val="DefaultParagraphFont"/>
    <w:link w:val="Szvegtrzsbehzssal"/>
    <w:uiPriority w:val="99"/>
    <w:qFormat/>
    <w:rsid w:val="00a1274e"/>
    <w:rPr/>
  </w:style>
  <w:style w:type="character" w:styleId="SzvegtrzsbehzssalChar1" w:customStyle="1">
    <w:name w:val="Szövegtörzs behúzással Char1"/>
    <w:basedOn w:val="DefaultParagraphFont"/>
    <w:uiPriority w:val="99"/>
    <w:semiHidden/>
    <w:qFormat/>
    <w:rsid w:val="00a1274e"/>
    <w:rPr/>
  </w:style>
  <w:style w:type="character" w:styleId="LfejChar" w:customStyle="1">
    <w:name w:val="Élőfej Char"/>
    <w:basedOn w:val="DefaultParagraphFont"/>
    <w:uiPriority w:val="99"/>
    <w:qFormat/>
    <w:rsid w:val="005345e1"/>
    <w:rPr/>
  </w:style>
  <w:style w:type="character" w:styleId="LlbChar" w:customStyle="1">
    <w:name w:val="Élőláb Char"/>
    <w:basedOn w:val="DefaultParagraphFont"/>
    <w:uiPriority w:val="99"/>
    <w:qFormat/>
    <w:rsid w:val="005345e1"/>
    <w:rPr/>
  </w:style>
  <w:style w:type="character" w:styleId="WW8Num1z0" w:customStyle="1">
    <w:name w:val="WW8Num1z0"/>
    <w:qFormat/>
    <w:rsid w:val="00db6dae"/>
    <w:rPr>
      <w:rFonts w:cs="Arial"/>
    </w:rPr>
  </w:style>
  <w:style w:type="character" w:styleId="WW8Num1z1" w:customStyle="1">
    <w:name w:val="WW8Num1z1"/>
    <w:qFormat/>
    <w:rsid w:val="00db6dae"/>
    <w:rPr/>
  </w:style>
  <w:style w:type="character" w:styleId="WW8Num1z2" w:customStyle="1">
    <w:name w:val="WW8Num1z2"/>
    <w:qFormat/>
    <w:rsid w:val="00db6dae"/>
    <w:rPr/>
  </w:style>
  <w:style w:type="character" w:styleId="WW8Num1z3" w:customStyle="1">
    <w:name w:val="WW8Num1z3"/>
    <w:qFormat/>
    <w:rsid w:val="00db6dae"/>
    <w:rPr/>
  </w:style>
  <w:style w:type="character" w:styleId="WW8Num1z4" w:customStyle="1">
    <w:name w:val="WW8Num1z4"/>
    <w:qFormat/>
    <w:rsid w:val="00db6dae"/>
    <w:rPr/>
  </w:style>
  <w:style w:type="character" w:styleId="WW8Num1z5" w:customStyle="1">
    <w:name w:val="WW8Num1z5"/>
    <w:qFormat/>
    <w:rsid w:val="00db6dae"/>
    <w:rPr/>
  </w:style>
  <w:style w:type="character" w:styleId="WW8Num1z6" w:customStyle="1">
    <w:name w:val="WW8Num1z6"/>
    <w:qFormat/>
    <w:rsid w:val="00db6dae"/>
    <w:rPr/>
  </w:style>
  <w:style w:type="character" w:styleId="WW8Num1z7" w:customStyle="1">
    <w:name w:val="WW8Num1z7"/>
    <w:qFormat/>
    <w:rsid w:val="00db6dae"/>
    <w:rPr/>
  </w:style>
  <w:style w:type="character" w:styleId="WW8Num1z8" w:customStyle="1">
    <w:name w:val="WW8Num1z8"/>
    <w:qFormat/>
    <w:rsid w:val="00db6dae"/>
    <w:rPr/>
  </w:style>
  <w:style w:type="paragraph" w:styleId="Cmsor" w:customStyle="1">
    <w:name w:val="Címsor"/>
    <w:basedOn w:val="Normal"/>
    <w:next w:val="Szvegtrzs"/>
    <w:qFormat/>
    <w:rsid w:val="008724cf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rsid w:val="008724cf"/>
    <w:pPr>
      <w:spacing w:lineRule="auto" w:line="288" w:before="0" w:after="140"/>
    </w:pPr>
    <w:rPr/>
  </w:style>
  <w:style w:type="paragraph" w:styleId="Lista">
    <w:name w:val="List"/>
    <w:basedOn w:val="Szvegtrzs"/>
    <w:rsid w:val="008724cf"/>
    <w:pPr/>
    <w:rPr>
      <w:rFonts w:cs="Mangal"/>
    </w:rPr>
  </w:style>
  <w:style w:type="paragraph" w:styleId="Felirat" w:customStyle="1">
    <w:name w:val="Caption"/>
    <w:basedOn w:val="Normal"/>
    <w:qFormat/>
    <w:rsid w:val="007e7d63"/>
    <w:pPr>
      <w:suppressLineNumbers/>
      <w:spacing w:before="120" w:after="120"/>
    </w:pPr>
    <w:rPr>
      <w:rFonts w:cs="Mangal"/>
      <w:i/>
      <w:iCs/>
    </w:rPr>
  </w:style>
  <w:style w:type="paragraph" w:styleId="Trgymutat" w:customStyle="1">
    <w:name w:val="Tárgymutató"/>
    <w:basedOn w:val="Normal"/>
    <w:qFormat/>
    <w:rsid w:val="008724cf"/>
    <w:pPr>
      <w:suppressLineNumbers/>
    </w:pPr>
    <w:rPr>
      <w:rFonts w:cs="Mangal"/>
    </w:rPr>
  </w:style>
  <w:style w:type="paragraph" w:styleId="Caption">
    <w:name w:val="caption"/>
    <w:basedOn w:val="Normal"/>
    <w:qFormat/>
    <w:rsid w:val="008724cf"/>
    <w:pPr>
      <w:suppressLineNumbers/>
      <w:spacing w:before="120" w:after="120"/>
    </w:pPr>
    <w:rPr>
      <w:rFonts w:cs="Mangal"/>
      <w:i/>
      <w:iCs/>
    </w:rPr>
  </w:style>
  <w:style w:type="paragraph" w:styleId="Standard" w:customStyle="1">
    <w:name w:val="Standard"/>
    <w:qFormat/>
    <w:rsid w:val="008724cf"/>
    <w:pPr>
      <w:widowControl/>
      <w:suppressAutoHyphens w:val="true"/>
      <w:bidi w:val="0"/>
      <w:spacing w:before="0" w:after="0"/>
      <w:jc w:val="left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paragraph" w:styleId="Alaprtelmezs" w:customStyle="1">
    <w:name w:val="Alapértelmezés"/>
    <w:qFormat/>
    <w:rsid w:val="008724c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hu-HU" w:eastAsia="zh-CN" w:bidi="ar-SA"/>
    </w:rPr>
  </w:style>
  <w:style w:type="paragraph" w:styleId="ListParagraph">
    <w:name w:val="List Paragraph"/>
    <w:basedOn w:val="Normal"/>
    <w:uiPriority w:val="34"/>
    <w:qFormat/>
    <w:rsid w:val="008724cf"/>
    <w:pPr>
      <w:ind w:left="720" w:hanging="0"/>
    </w:pPr>
    <w:rPr/>
  </w:style>
  <w:style w:type="paragraph" w:styleId="NormalWeb">
    <w:name w:val="Normal (Web)"/>
    <w:basedOn w:val="Normal"/>
    <w:unhideWhenUsed/>
    <w:qFormat/>
    <w:rsid w:val="0010173a"/>
    <w:pPr>
      <w:suppressAutoHyphens w:val="false"/>
      <w:spacing w:beforeAutospacing="1" w:after="119"/>
      <w:textAlignment w:val="auto"/>
    </w:pPr>
    <w:rPr>
      <w:rFonts w:ascii="Times New Roman" w:hAnsi="Times New Roman" w:eastAsia="Times New Roman" w:cs="Times New Roman"/>
      <w:kern w:val="0"/>
      <w:lang w:val="hu-HU" w:eastAsia="hu-HU" w:bidi="ar-SA"/>
    </w:rPr>
  </w:style>
  <w:style w:type="paragraph" w:styleId="Western" w:customStyle="1">
    <w:name w:val="western"/>
    <w:basedOn w:val="Normal"/>
    <w:qFormat/>
    <w:rsid w:val="0010173a"/>
    <w:pPr>
      <w:suppressAutoHyphens w:val="false"/>
      <w:spacing w:beforeAutospacing="1" w:after="119"/>
      <w:textAlignment w:val="auto"/>
    </w:pPr>
    <w:rPr>
      <w:rFonts w:ascii="Times New Roman" w:hAnsi="Times New Roman" w:eastAsia="Times New Roman" w:cs="Times New Roman"/>
      <w:kern w:val="0"/>
      <w:sz w:val="20"/>
      <w:szCs w:val="20"/>
      <w:lang w:val="hu-HU" w:eastAsia="hu-HU" w:bidi="ar-SA"/>
    </w:rPr>
  </w:style>
  <w:style w:type="paragraph" w:styleId="Szvegtrzsbehzsa">
    <w:name w:val="Body Text Indent"/>
    <w:basedOn w:val="Normal"/>
    <w:link w:val="SzvegtrzsbehzssalChar"/>
    <w:uiPriority w:val="99"/>
    <w:unhideWhenUsed/>
    <w:rsid w:val="00a1274e"/>
    <w:pPr>
      <w:spacing w:before="0" w:after="120"/>
      <w:ind w:left="283" w:hanging="0"/>
    </w:pPr>
    <w:rPr/>
  </w:style>
  <w:style w:type="paragraph" w:styleId="Lfejsllb" w:customStyle="1">
    <w:name w:val="Élőfej és élőláb"/>
    <w:basedOn w:val="Normal"/>
    <w:qFormat/>
    <w:rsid w:val="007e7d63"/>
    <w:pPr/>
    <w:rPr/>
  </w:style>
  <w:style w:type="paragraph" w:styleId="Lfej" w:customStyle="1">
    <w:name w:val="Header"/>
    <w:basedOn w:val="Normal"/>
    <w:uiPriority w:val="99"/>
    <w:unhideWhenUsed/>
    <w:rsid w:val="005345e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lb" w:customStyle="1">
    <w:name w:val="Footer"/>
    <w:basedOn w:val="Normal"/>
    <w:uiPriority w:val="99"/>
    <w:unhideWhenUsed/>
    <w:rsid w:val="005345e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incstrkz1" w:customStyle="1">
    <w:name w:val="Nincs térköz1"/>
    <w:qFormat/>
    <w:rsid w:val="00ae196f"/>
    <w:pPr>
      <w:widowControl/>
      <w:suppressAutoHyphens w:val="true"/>
      <w:bidi w:val="0"/>
      <w:spacing w:before="0" w:after="0"/>
      <w:jc w:val="left"/>
    </w:pPr>
    <w:rPr>
      <w:rFonts w:eastAsia="Calibri" w:cs="Times New Roman" w:ascii="Calibri" w:hAnsi="Calibri"/>
      <w:color w:val="auto"/>
      <w:kern w:val="2"/>
      <w:sz w:val="22"/>
      <w:szCs w:val="22"/>
      <w:lang w:val="hu-HU" w:bidi="ar-SA" w:eastAsia="en-US"/>
    </w:rPr>
  </w:style>
  <w:style w:type="paragraph" w:styleId="Listaszerbekezds1" w:customStyle="1">
    <w:name w:val="Listaszerű bekezdés1"/>
    <w:basedOn w:val="Normal"/>
    <w:qFormat/>
    <w:rsid w:val="00d80c9a"/>
    <w:pPr>
      <w:spacing w:before="0" w:after="160"/>
      <w:ind w:left="720" w:hanging="0"/>
      <w:contextualSpacing/>
      <w:textAlignment w:val="auto"/>
    </w:pPr>
    <w:rPr>
      <w:rFonts w:ascii="Times New Roman" w:hAnsi="Times New Roman" w:eastAsia="Times New Roman" w:cs="Times New Roman"/>
      <w:color w:val="auto"/>
      <w:kern w:val="0"/>
      <w:lang w:val="hu-H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db6dae"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4BEFCA-926C-4BE4-B301-86FC65BEB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LibreOffice/6.3.6.2$Windows_x86 LibreOffice_project/2196df99b074d8a661f4036fca8fa0cbfa33a497</Application>
  <Pages>2</Pages>
  <Words>442</Words>
  <Characters>3471</Characters>
  <CharactersWithSpaces>4065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2021-11-24T14:27:00Z</dcterms:created>
  <dc:creator>Mari-ASUS</dc:creator>
  <dc:description/>
  <dc:language>hu-HU</dc:language>
  <cp:lastModifiedBy/>
  <cp:lastPrinted>2021-09-28T13:17:00Z</cp:lastPrinted>
  <dcterms:modified xsi:type="dcterms:W3CDTF">2021-11-24T20:53:11Z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