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A4" w:rsidRDefault="00814EA4" w:rsidP="00814EA4">
      <w:pPr>
        <w:jc w:val="center"/>
        <w:rPr>
          <w:b/>
          <w:bCs/>
          <w:iCs/>
        </w:rPr>
      </w:pPr>
    </w:p>
    <w:p w:rsidR="00C06F59" w:rsidRDefault="00C06F59" w:rsidP="00814EA4">
      <w:pPr>
        <w:jc w:val="center"/>
        <w:rPr>
          <w:b/>
          <w:bCs/>
          <w:iCs/>
        </w:rPr>
      </w:pPr>
      <w:r>
        <w:rPr>
          <w:b/>
          <w:bCs/>
          <w:iCs/>
        </w:rPr>
        <w:t>Pápakovácsi Közös Önkormányzati Hivatal Jegyzője</w:t>
      </w:r>
    </w:p>
    <w:p w:rsidR="00C06F59" w:rsidRDefault="00C06F59" w:rsidP="00814EA4">
      <w:pPr>
        <w:jc w:val="center"/>
        <w:rPr>
          <w:b/>
          <w:bCs/>
          <w:iCs/>
        </w:rPr>
      </w:pPr>
      <w:r>
        <w:rPr>
          <w:b/>
          <w:bCs/>
          <w:iCs/>
        </w:rPr>
        <w:t>Helyi Választási Iroda Vezetője</w:t>
      </w:r>
    </w:p>
    <w:p w:rsidR="00C06F59" w:rsidRDefault="00C06F59" w:rsidP="00814EA4">
      <w:pPr>
        <w:jc w:val="center"/>
        <w:rPr>
          <w:b/>
          <w:bCs/>
          <w:iCs/>
        </w:rPr>
      </w:pPr>
    </w:p>
    <w:p w:rsidR="00C06F59" w:rsidRDefault="00C06F59" w:rsidP="00814EA4">
      <w:pPr>
        <w:jc w:val="center"/>
        <w:rPr>
          <w:b/>
          <w:bCs/>
          <w:iCs/>
        </w:rPr>
      </w:pPr>
      <w:r>
        <w:rPr>
          <w:b/>
          <w:bCs/>
          <w:iCs/>
        </w:rPr>
        <w:t>8596 Pápakovácsi, Fő u. 19.</w:t>
      </w:r>
    </w:p>
    <w:p w:rsidR="00C06F59" w:rsidRDefault="00C06F59" w:rsidP="00814EA4">
      <w:pPr>
        <w:jc w:val="center"/>
        <w:rPr>
          <w:b/>
          <w:bCs/>
          <w:iCs/>
        </w:rPr>
      </w:pPr>
      <w:r>
        <w:rPr>
          <w:b/>
          <w:bCs/>
          <w:iCs/>
        </w:rPr>
        <w:t>Tel/Fax: 89/ 351-008</w:t>
      </w:r>
    </w:p>
    <w:p w:rsidR="00C06F59" w:rsidRDefault="00C06F59" w:rsidP="00814EA4">
      <w:pPr>
        <w:pBdr>
          <w:bottom w:val="single" w:sz="12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e-mail: papakovacsi@globonet.hu</w:t>
      </w:r>
    </w:p>
    <w:p w:rsidR="00C06F59" w:rsidRDefault="00C06F59" w:rsidP="00C06F59">
      <w:pPr>
        <w:tabs>
          <w:tab w:val="left" w:pos="1545"/>
        </w:tabs>
      </w:pPr>
    </w:p>
    <w:p w:rsidR="00C06F59" w:rsidRDefault="00C06F59" w:rsidP="00C06F59">
      <w:pPr>
        <w:tabs>
          <w:tab w:val="left" w:pos="1545"/>
        </w:tabs>
      </w:pPr>
    </w:p>
    <w:p w:rsidR="00814EA4" w:rsidRDefault="00814EA4" w:rsidP="00C06F59">
      <w:pPr>
        <w:tabs>
          <w:tab w:val="left" w:pos="1545"/>
        </w:tabs>
      </w:pPr>
    </w:p>
    <w:p w:rsidR="00704C8F" w:rsidRPr="00C06F59" w:rsidRDefault="00C06F59" w:rsidP="00C06F59">
      <w:pPr>
        <w:jc w:val="center"/>
        <w:rPr>
          <w:b/>
          <w:bCs/>
        </w:rPr>
      </w:pPr>
      <w:r w:rsidRPr="00C06F59">
        <w:rPr>
          <w:b/>
          <w:bCs/>
        </w:rPr>
        <w:t>HIRDETMÉNY</w:t>
      </w:r>
    </w:p>
    <w:p w:rsidR="00C06F59" w:rsidRDefault="00C06F59" w:rsidP="00C06F59">
      <w:pPr>
        <w:jc w:val="center"/>
        <w:rPr>
          <w:b/>
          <w:bCs/>
        </w:rPr>
      </w:pPr>
    </w:p>
    <w:p w:rsidR="00814EA4" w:rsidRPr="00C06F59" w:rsidRDefault="00814EA4" w:rsidP="00C06F59">
      <w:pPr>
        <w:jc w:val="center"/>
        <w:rPr>
          <w:b/>
          <w:bCs/>
        </w:rPr>
      </w:pPr>
    </w:p>
    <w:p w:rsidR="00C06F59" w:rsidRDefault="00C06F59" w:rsidP="00C06F59">
      <w:pPr>
        <w:jc w:val="both"/>
      </w:pPr>
      <w:r>
        <w:t>A 3/2022. (I.11.) IM rendelet 15. § o) pontjában foglaltaknak megfelelően a Veszprém megyei 04. számú országgyűlési egyéni választókerületben- Pápakovácsiban-működő Helyi Választási Irodára (HVI) vonatkozó adatokat az alábbiak szerint teszem közzé:</w:t>
      </w:r>
    </w:p>
    <w:p w:rsidR="00C06F59" w:rsidRDefault="00C06F59" w:rsidP="00C06F59">
      <w:pPr>
        <w:jc w:val="both"/>
      </w:pPr>
    </w:p>
    <w:p w:rsidR="00814EA4" w:rsidRDefault="00C06F59" w:rsidP="00C06F59">
      <w:pPr>
        <w:jc w:val="both"/>
      </w:pPr>
      <w:r>
        <w:t xml:space="preserve">A Helyi Választási Iroda </w:t>
      </w:r>
    </w:p>
    <w:p w:rsidR="00814EA4" w:rsidRDefault="00814EA4" w:rsidP="00C06F59">
      <w:pPr>
        <w:jc w:val="both"/>
      </w:pPr>
    </w:p>
    <w:p w:rsidR="00C06F59" w:rsidRDefault="00C06F59" w:rsidP="00C06F59">
      <w:pPr>
        <w:jc w:val="both"/>
      </w:pPr>
      <w:r>
        <w:t>vezetője Kissné Szántó Mária jegyző</w:t>
      </w:r>
    </w:p>
    <w:p w:rsidR="00C06F59" w:rsidRDefault="00C06F59" w:rsidP="00C06F59">
      <w:pPr>
        <w:jc w:val="both"/>
      </w:pPr>
    </w:p>
    <w:p w:rsidR="00C06F59" w:rsidRDefault="00C06F59" w:rsidP="00C06F59">
      <w:pPr>
        <w:jc w:val="both"/>
      </w:pPr>
      <w:r>
        <w:t>jogi helyettese: Némethné Kovács Szilvia aljegyző</w:t>
      </w:r>
    </w:p>
    <w:p w:rsidR="00C06F59" w:rsidRDefault="00C06F59" w:rsidP="00C06F59">
      <w:pPr>
        <w:jc w:val="both"/>
      </w:pPr>
    </w:p>
    <w:p w:rsidR="00C06F59" w:rsidRPr="000F0F55" w:rsidRDefault="00C06F59" w:rsidP="00C06F59">
      <w:pPr>
        <w:jc w:val="both"/>
        <w:rPr>
          <w:color w:val="FF0000"/>
        </w:rPr>
      </w:pPr>
      <w:proofErr w:type="gramStart"/>
      <w:r>
        <w:t>pénzügyi</w:t>
      </w:r>
      <w:proofErr w:type="gramEnd"/>
      <w:r>
        <w:t xml:space="preserve"> helyettese: </w:t>
      </w:r>
      <w:proofErr w:type="spellStart"/>
      <w:r w:rsidR="00173156">
        <w:t>Molnár-</w:t>
      </w:r>
      <w:r>
        <w:t>Margl</w:t>
      </w:r>
      <w:proofErr w:type="spellEnd"/>
      <w:r>
        <w:t xml:space="preserve"> Mónika </w:t>
      </w:r>
      <w:r w:rsidR="001A2389" w:rsidRPr="001A2389">
        <w:rPr>
          <w:color w:val="000000" w:themeColor="text1"/>
        </w:rPr>
        <w:t>főtanácsos</w:t>
      </w:r>
    </w:p>
    <w:p w:rsidR="00C06F59" w:rsidRDefault="00C06F59" w:rsidP="00C06F59">
      <w:pPr>
        <w:jc w:val="both"/>
      </w:pPr>
    </w:p>
    <w:p w:rsidR="00C06F59" w:rsidRDefault="00C06F59" w:rsidP="00C06F59">
      <w:pPr>
        <w:jc w:val="both"/>
      </w:pPr>
      <w:r>
        <w:t>hivatali helyiségének címe: 8596 Pápakovácsi, Fő u. 19.</w:t>
      </w:r>
    </w:p>
    <w:p w:rsidR="00C06F59" w:rsidRDefault="00C06F59" w:rsidP="00C06F59">
      <w:pPr>
        <w:jc w:val="both"/>
      </w:pPr>
    </w:p>
    <w:p w:rsidR="00C06F59" w:rsidRDefault="00C06F59" w:rsidP="00C06F59">
      <w:pPr>
        <w:jc w:val="both"/>
      </w:pPr>
      <w:r>
        <w:t>telefonszáma: 89/351-008</w:t>
      </w:r>
    </w:p>
    <w:p w:rsidR="00C06F59" w:rsidRDefault="00C06F59" w:rsidP="00C06F59">
      <w:pPr>
        <w:jc w:val="both"/>
      </w:pPr>
      <w:r>
        <w:tab/>
      </w:r>
      <w:r>
        <w:tab/>
        <w:t>30/278-1154</w:t>
      </w:r>
    </w:p>
    <w:p w:rsidR="00C06F59" w:rsidRDefault="00C06F59" w:rsidP="00C06F59">
      <w:pPr>
        <w:jc w:val="both"/>
      </w:pPr>
    </w:p>
    <w:p w:rsidR="00C06F59" w:rsidRDefault="00C06F59" w:rsidP="00C06F59">
      <w:pPr>
        <w:jc w:val="both"/>
      </w:pPr>
      <w:r>
        <w:t xml:space="preserve"> e-mail elérhetősége: </w:t>
      </w:r>
      <w:hyperlink r:id="rId4" w:history="1">
        <w:r w:rsidRPr="004009F2">
          <w:rPr>
            <w:rStyle w:val="Hiperhivatkozs"/>
          </w:rPr>
          <w:t>papakovacsi@globonet.hu</w:t>
        </w:r>
      </w:hyperlink>
    </w:p>
    <w:p w:rsidR="00C06F59" w:rsidRDefault="00C06F59" w:rsidP="00C06F59">
      <w:pPr>
        <w:jc w:val="both"/>
      </w:pPr>
    </w:p>
    <w:p w:rsidR="00814EA4" w:rsidRDefault="00814EA4" w:rsidP="00C06F59">
      <w:pPr>
        <w:jc w:val="both"/>
      </w:pPr>
    </w:p>
    <w:p w:rsidR="00C06F59" w:rsidRPr="00814EA4" w:rsidRDefault="00C06F59" w:rsidP="00C06F59">
      <w:pPr>
        <w:jc w:val="both"/>
        <w:rPr>
          <w:b/>
          <w:bCs/>
        </w:rPr>
      </w:pPr>
      <w:r w:rsidRPr="00814EA4">
        <w:rPr>
          <w:b/>
          <w:bCs/>
        </w:rPr>
        <w:t>Pápakovácsi, 2022. január 14.</w:t>
      </w:r>
    </w:p>
    <w:p w:rsidR="00C06F59" w:rsidRDefault="00C06F59" w:rsidP="00C06F59">
      <w:pPr>
        <w:jc w:val="both"/>
        <w:rPr>
          <w:b/>
          <w:bCs/>
        </w:rPr>
      </w:pPr>
    </w:p>
    <w:p w:rsidR="00814EA4" w:rsidRDefault="00814EA4" w:rsidP="00C06F59">
      <w:pPr>
        <w:jc w:val="both"/>
        <w:rPr>
          <w:b/>
          <w:bCs/>
        </w:rPr>
      </w:pPr>
    </w:p>
    <w:p w:rsidR="00814EA4" w:rsidRPr="00814EA4" w:rsidRDefault="00814EA4" w:rsidP="00C06F59">
      <w:pPr>
        <w:jc w:val="both"/>
        <w:rPr>
          <w:b/>
          <w:bCs/>
        </w:rPr>
      </w:pPr>
    </w:p>
    <w:p w:rsidR="00C06F59" w:rsidRPr="00814EA4" w:rsidRDefault="00C06F59" w:rsidP="00C06F59">
      <w:pPr>
        <w:jc w:val="both"/>
        <w:rPr>
          <w:b/>
          <w:bCs/>
        </w:rPr>
      </w:pP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  <w:t xml:space="preserve">Kissné Szántó Mária </w:t>
      </w:r>
    </w:p>
    <w:p w:rsidR="00814EA4" w:rsidRDefault="00C06F59" w:rsidP="001A2389">
      <w:pPr>
        <w:rPr>
          <w:b/>
          <w:bCs/>
        </w:rPr>
        <w:sectPr w:rsidR="00814EA4" w:rsidSect="00C06F5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proofErr w:type="spellStart"/>
      <w:r w:rsidR="001A2389">
        <w:rPr>
          <w:b/>
          <w:bCs/>
        </w:rPr>
        <w:t>HVI</w:t>
      </w:r>
      <w:proofErr w:type="spellEnd"/>
      <w:r w:rsidR="001A2389">
        <w:rPr>
          <w:b/>
          <w:bCs/>
        </w:rPr>
        <w:t xml:space="preserve"> vezető  </w:t>
      </w:r>
    </w:p>
    <w:p w:rsidR="001A2389" w:rsidRDefault="001A2389" w:rsidP="00814EA4">
      <w:pPr>
        <w:jc w:val="center"/>
        <w:rPr>
          <w:b/>
          <w:bCs/>
          <w:iCs/>
        </w:rPr>
      </w:pPr>
    </w:p>
    <w:p w:rsidR="00814EA4" w:rsidRDefault="00814EA4" w:rsidP="00814EA4">
      <w:pPr>
        <w:jc w:val="center"/>
        <w:rPr>
          <w:b/>
          <w:bCs/>
          <w:iCs/>
        </w:rPr>
      </w:pPr>
      <w:r>
        <w:rPr>
          <w:b/>
          <w:bCs/>
          <w:iCs/>
        </w:rPr>
        <w:t>Pápakovácsi Közös Önkormányzati Hivatal Jegyzője</w:t>
      </w:r>
    </w:p>
    <w:p w:rsidR="00814EA4" w:rsidRDefault="00814EA4" w:rsidP="00814EA4">
      <w:pPr>
        <w:jc w:val="center"/>
        <w:rPr>
          <w:b/>
          <w:bCs/>
          <w:iCs/>
        </w:rPr>
      </w:pPr>
      <w:r>
        <w:rPr>
          <w:b/>
          <w:bCs/>
          <w:iCs/>
        </w:rPr>
        <w:t>Helyi Választási Iroda Vezetője</w:t>
      </w:r>
    </w:p>
    <w:p w:rsidR="00814EA4" w:rsidRDefault="00814EA4" w:rsidP="00814EA4">
      <w:pPr>
        <w:jc w:val="center"/>
        <w:rPr>
          <w:b/>
          <w:bCs/>
          <w:iCs/>
        </w:rPr>
      </w:pPr>
    </w:p>
    <w:p w:rsidR="00814EA4" w:rsidRDefault="00814EA4" w:rsidP="00814EA4">
      <w:pPr>
        <w:jc w:val="center"/>
        <w:rPr>
          <w:b/>
          <w:bCs/>
          <w:iCs/>
        </w:rPr>
      </w:pPr>
      <w:r>
        <w:rPr>
          <w:b/>
          <w:bCs/>
          <w:iCs/>
        </w:rPr>
        <w:t>8596 Pápakovácsi, Fő u. 19.</w:t>
      </w:r>
    </w:p>
    <w:p w:rsidR="00814EA4" w:rsidRDefault="00814EA4" w:rsidP="00814EA4">
      <w:pPr>
        <w:jc w:val="center"/>
        <w:rPr>
          <w:b/>
          <w:bCs/>
          <w:iCs/>
        </w:rPr>
      </w:pPr>
      <w:r>
        <w:rPr>
          <w:b/>
          <w:bCs/>
          <w:iCs/>
        </w:rPr>
        <w:t>Tel/Fax: 89/ 351-008</w:t>
      </w:r>
    </w:p>
    <w:p w:rsidR="00814EA4" w:rsidRDefault="00814EA4" w:rsidP="00814EA4">
      <w:pPr>
        <w:pBdr>
          <w:bottom w:val="single" w:sz="12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e-mail: papakovacsi@globonet.hu</w:t>
      </w:r>
    </w:p>
    <w:p w:rsidR="00814EA4" w:rsidRDefault="00814EA4" w:rsidP="00814EA4">
      <w:pPr>
        <w:tabs>
          <w:tab w:val="left" w:pos="1545"/>
        </w:tabs>
      </w:pPr>
    </w:p>
    <w:p w:rsidR="00814EA4" w:rsidRDefault="00814EA4" w:rsidP="00814EA4">
      <w:pPr>
        <w:tabs>
          <w:tab w:val="left" w:pos="1545"/>
        </w:tabs>
      </w:pPr>
    </w:p>
    <w:p w:rsidR="00656FE9" w:rsidRPr="009612DB" w:rsidRDefault="00656FE9" w:rsidP="00814EA4">
      <w:pPr>
        <w:jc w:val="center"/>
        <w:rPr>
          <w:b/>
          <w:bCs/>
          <w:sz w:val="28"/>
          <w:szCs w:val="28"/>
        </w:rPr>
      </w:pPr>
      <w:r w:rsidRPr="009612DB">
        <w:rPr>
          <w:b/>
          <w:bCs/>
          <w:sz w:val="28"/>
          <w:szCs w:val="28"/>
        </w:rPr>
        <w:t xml:space="preserve">Választási Információs Szolgálat </w:t>
      </w:r>
    </w:p>
    <w:p w:rsidR="00656FE9" w:rsidRPr="009612DB" w:rsidRDefault="00656FE9" w:rsidP="00656FE9">
      <w:pPr>
        <w:rPr>
          <w:b/>
          <w:bCs/>
          <w:sz w:val="28"/>
          <w:szCs w:val="28"/>
        </w:rPr>
      </w:pPr>
    </w:p>
    <w:p w:rsidR="00656FE9" w:rsidRDefault="00656FE9" w:rsidP="00656FE9">
      <w:pPr>
        <w:rPr>
          <w:b/>
          <w:bCs/>
        </w:rPr>
      </w:pPr>
    </w:p>
    <w:p w:rsidR="009612DB" w:rsidRDefault="00656FE9" w:rsidP="009612DB">
      <w:pPr>
        <w:tabs>
          <w:tab w:val="left" w:pos="1545"/>
        </w:tabs>
        <w:jc w:val="both"/>
      </w:pPr>
      <w:r w:rsidRPr="009612DB">
        <w:t xml:space="preserve">A 2022 április 3. napján tartandó országgyűlési képviselő-választás és országos népszavazás előkészítésére és lebonyolítására a választási eljárásról szóló 2013.évi XXXVI. tv. 75. § (1) </w:t>
      </w:r>
      <w:r w:rsidR="009612DB" w:rsidRPr="009612DB">
        <w:t xml:space="preserve">bekezdés b) pontjában foglaltak alapján a Helyi </w:t>
      </w:r>
      <w:r w:rsidR="009612DB">
        <w:t>Választási Irodában Választási Információs Szolgálat működik.</w:t>
      </w:r>
    </w:p>
    <w:p w:rsidR="009612DB" w:rsidRPr="009612DB" w:rsidRDefault="009612DB" w:rsidP="009612DB">
      <w:pPr>
        <w:tabs>
          <w:tab w:val="left" w:pos="1545"/>
        </w:tabs>
        <w:jc w:val="both"/>
      </w:pPr>
    </w:p>
    <w:p w:rsidR="00814EA4" w:rsidRDefault="009612DB" w:rsidP="009612DB">
      <w:pPr>
        <w:jc w:val="both"/>
      </w:pPr>
      <w:r>
        <w:t>A Választási Információs Szolgálat a Pápakovácsi Közös Önkormányzati Hivatal székhelyén (8596 Pápakovácsi, Fő u. 19.) működik.</w:t>
      </w:r>
    </w:p>
    <w:p w:rsidR="009612DB" w:rsidRDefault="009612DB" w:rsidP="009612DB">
      <w:pPr>
        <w:jc w:val="both"/>
      </w:pPr>
    </w:p>
    <w:p w:rsidR="00814EA4" w:rsidRDefault="009612DB" w:rsidP="00814EA4">
      <w:pPr>
        <w:jc w:val="both"/>
      </w:pPr>
      <w:r>
        <w:t>T</w:t>
      </w:r>
      <w:r w:rsidR="00814EA4">
        <w:t>elefonszám: 89/351-008</w:t>
      </w:r>
    </w:p>
    <w:p w:rsidR="00814EA4" w:rsidRDefault="00814EA4" w:rsidP="00814EA4">
      <w:pPr>
        <w:jc w:val="both"/>
      </w:pPr>
      <w:r>
        <w:tab/>
      </w:r>
      <w:r>
        <w:tab/>
        <w:t>30/278-1154</w:t>
      </w:r>
    </w:p>
    <w:p w:rsidR="00814EA4" w:rsidRDefault="00814EA4" w:rsidP="00814EA4">
      <w:pPr>
        <w:jc w:val="both"/>
      </w:pPr>
      <w:r>
        <w:t xml:space="preserve"> </w:t>
      </w:r>
      <w:r w:rsidR="009612DB">
        <w:t>E</w:t>
      </w:r>
      <w:r>
        <w:t xml:space="preserve">-mail elérhetősége: </w:t>
      </w:r>
      <w:hyperlink r:id="rId5" w:history="1">
        <w:r w:rsidRPr="004009F2">
          <w:rPr>
            <w:rStyle w:val="Hiperhivatkozs"/>
          </w:rPr>
          <w:t>papakovacsi@globonet.hu</w:t>
        </w:r>
      </w:hyperlink>
    </w:p>
    <w:p w:rsidR="009612DB" w:rsidRDefault="009612DB" w:rsidP="00814EA4">
      <w:pPr>
        <w:jc w:val="both"/>
      </w:pPr>
    </w:p>
    <w:p w:rsidR="009612DB" w:rsidRDefault="009612DB" w:rsidP="00814EA4">
      <w:pPr>
        <w:jc w:val="both"/>
      </w:pPr>
      <w:r>
        <w:t>Postacím: 8596 Pápakovácsi, Fő u. 19.</w:t>
      </w:r>
    </w:p>
    <w:p w:rsidR="009612DB" w:rsidRDefault="009612DB" w:rsidP="00814EA4">
      <w:pPr>
        <w:jc w:val="both"/>
      </w:pPr>
    </w:p>
    <w:p w:rsidR="009612DB" w:rsidRDefault="009612DB" w:rsidP="00814EA4">
      <w:pPr>
        <w:jc w:val="both"/>
      </w:pPr>
      <w:r>
        <w:t>A Választási Információs Szolgálat hétfő-csütörtök 7.30 órától-16.00 óráig, pénteken 7.30 órától 13.30 óráig, valamint az 1/2022. (I.11.) IM rendeletben foglalt határidőkhöz és határnapokhoz igazodva érhető el.</w:t>
      </w:r>
    </w:p>
    <w:p w:rsidR="009612DB" w:rsidRDefault="009612DB" w:rsidP="00814EA4">
      <w:pPr>
        <w:jc w:val="both"/>
      </w:pPr>
    </w:p>
    <w:p w:rsidR="009612DB" w:rsidRDefault="009612DB" w:rsidP="00814EA4">
      <w:pPr>
        <w:jc w:val="both"/>
      </w:pPr>
      <w:r>
        <w:t>A Választási Információs Szolgálat alapvető feladata az érdeklődő állampolgárok és a sajtó tájékoztatása, valamint konkrét kérdésekre történő válaszadás.</w:t>
      </w:r>
    </w:p>
    <w:p w:rsidR="00814EA4" w:rsidRDefault="00814EA4" w:rsidP="00814EA4">
      <w:pPr>
        <w:jc w:val="both"/>
      </w:pPr>
    </w:p>
    <w:p w:rsidR="00814EA4" w:rsidRDefault="00814EA4" w:rsidP="00814EA4">
      <w:pPr>
        <w:jc w:val="both"/>
      </w:pPr>
    </w:p>
    <w:p w:rsidR="00814EA4" w:rsidRPr="00814EA4" w:rsidRDefault="00814EA4" w:rsidP="00814EA4">
      <w:pPr>
        <w:jc w:val="both"/>
        <w:rPr>
          <w:b/>
          <w:bCs/>
        </w:rPr>
      </w:pPr>
      <w:r w:rsidRPr="00814EA4">
        <w:rPr>
          <w:b/>
          <w:bCs/>
        </w:rPr>
        <w:t>Pápakovácsi, 2022. január 14.</w:t>
      </w:r>
    </w:p>
    <w:p w:rsidR="00814EA4" w:rsidRPr="00814EA4" w:rsidRDefault="00814EA4" w:rsidP="00814EA4">
      <w:pPr>
        <w:jc w:val="both"/>
        <w:rPr>
          <w:b/>
          <w:bCs/>
        </w:rPr>
      </w:pPr>
    </w:p>
    <w:p w:rsidR="00814EA4" w:rsidRDefault="00814EA4" w:rsidP="00814EA4">
      <w:pPr>
        <w:jc w:val="both"/>
        <w:rPr>
          <w:b/>
          <w:bCs/>
        </w:rPr>
      </w:pPr>
    </w:p>
    <w:p w:rsidR="00814EA4" w:rsidRDefault="00814EA4" w:rsidP="00814EA4">
      <w:pPr>
        <w:jc w:val="both"/>
        <w:rPr>
          <w:b/>
          <w:bCs/>
        </w:rPr>
      </w:pPr>
    </w:p>
    <w:p w:rsidR="00814EA4" w:rsidRPr="00814EA4" w:rsidRDefault="00814EA4" w:rsidP="00814EA4">
      <w:pPr>
        <w:jc w:val="both"/>
        <w:rPr>
          <w:b/>
          <w:bCs/>
        </w:rPr>
      </w:pPr>
    </w:p>
    <w:p w:rsidR="00814EA4" w:rsidRPr="00814EA4" w:rsidRDefault="00814EA4" w:rsidP="00814EA4">
      <w:pPr>
        <w:jc w:val="both"/>
        <w:rPr>
          <w:b/>
          <w:bCs/>
        </w:rPr>
      </w:pP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  <w:t xml:space="preserve">Kissné Szántó Mária </w:t>
      </w:r>
    </w:p>
    <w:p w:rsidR="00814EA4" w:rsidRPr="00814EA4" w:rsidRDefault="00814EA4" w:rsidP="00814EA4">
      <w:pPr>
        <w:jc w:val="both"/>
        <w:rPr>
          <w:b/>
          <w:bCs/>
        </w:rPr>
      </w:pP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</w:r>
      <w:r w:rsidRPr="00814EA4">
        <w:rPr>
          <w:b/>
          <w:bCs/>
        </w:rPr>
        <w:tab/>
        <w:t>HVI vezető</w:t>
      </w:r>
    </w:p>
    <w:p w:rsidR="00C06F59" w:rsidRDefault="00C06F59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</w:pPr>
    </w:p>
    <w:p w:rsidR="00BA29E8" w:rsidRDefault="00BA29E8" w:rsidP="00C06F59">
      <w:pPr>
        <w:jc w:val="both"/>
        <w:rPr>
          <w:b/>
          <w:bCs/>
        </w:rPr>
        <w:sectPr w:rsidR="00BA29E8" w:rsidSect="00C06F5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BA29E8" w:rsidRDefault="00BA29E8" w:rsidP="00BA29E8">
      <w:pPr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Pápakovácsi Közös Önkormányzati Hivatal Jegyzője</w:t>
      </w:r>
    </w:p>
    <w:p w:rsidR="00BA29E8" w:rsidRDefault="00BA29E8" w:rsidP="00BA29E8">
      <w:pPr>
        <w:jc w:val="center"/>
        <w:rPr>
          <w:b/>
          <w:bCs/>
          <w:iCs/>
        </w:rPr>
      </w:pPr>
      <w:r>
        <w:rPr>
          <w:b/>
          <w:bCs/>
          <w:iCs/>
        </w:rPr>
        <w:t>Helyi Választási Iroda Vezetője</w:t>
      </w:r>
    </w:p>
    <w:p w:rsidR="00BA29E8" w:rsidRDefault="00BA29E8" w:rsidP="00BA29E8">
      <w:pPr>
        <w:jc w:val="center"/>
        <w:rPr>
          <w:b/>
          <w:bCs/>
          <w:iCs/>
        </w:rPr>
      </w:pPr>
    </w:p>
    <w:p w:rsidR="00BA29E8" w:rsidRDefault="00BA29E8" w:rsidP="00BA29E8">
      <w:pPr>
        <w:jc w:val="center"/>
        <w:rPr>
          <w:b/>
          <w:bCs/>
          <w:iCs/>
        </w:rPr>
      </w:pPr>
      <w:r>
        <w:rPr>
          <w:b/>
          <w:bCs/>
          <w:iCs/>
        </w:rPr>
        <w:t>8596 Pápakovácsi, Fő u. 19.</w:t>
      </w:r>
    </w:p>
    <w:p w:rsidR="00BA29E8" w:rsidRDefault="00BA29E8" w:rsidP="00BA29E8">
      <w:pPr>
        <w:jc w:val="center"/>
        <w:rPr>
          <w:b/>
          <w:bCs/>
          <w:iCs/>
        </w:rPr>
      </w:pPr>
      <w:r>
        <w:rPr>
          <w:b/>
          <w:bCs/>
          <w:iCs/>
        </w:rPr>
        <w:t>Tel/Fax: 89/ 351-008</w:t>
      </w:r>
    </w:p>
    <w:p w:rsidR="00BA29E8" w:rsidRDefault="00BA29E8" w:rsidP="00BA29E8">
      <w:pPr>
        <w:pBdr>
          <w:bottom w:val="single" w:sz="12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e-mail: papakovacsi@globonet.hu</w:t>
      </w:r>
    </w:p>
    <w:p w:rsidR="00BA29E8" w:rsidRDefault="00BA29E8" w:rsidP="00BA29E8">
      <w:pPr>
        <w:tabs>
          <w:tab w:val="left" w:pos="1545"/>
        </w:tabs>
      </w:pPr>
    </w:p>
    <w:p w:rsidR="00BA29E8" w:rsidRPr="00BA29E8" w:rsidRDefault="00BA29E8" w:rsidP="00BA29E8">
      <w:pPr>
        <w:jc w:val="center"/>
        <w:rPr>
          <w:rStyle w:val="markedcontent"/>
          <w:rFonts w:cs="Times New Roman"/>
          <w:b/>
          <w:bCs/>
          <w:szCs w:val="24"/>
        </w:rPr>
      </w:pPr>
      <w:r w:rsidRPr="00BA29E8">
        <w:rPr>
          <w:rStyle w:val="markedcontent"/>
          <w:rFonts w:cs="Times New Roman"/>
          <w:b/>
          <w:bCs/>
          <w:szCs w:val="24"/>
        </w:rPr>
        <w:t>Tájékoztató</w:t>
      </w:r>
    </w:p>
    <w:p w:rsidR="00BA29E8" w:rsidRPr="00BA29E8" w:rsidRDefault="00BA29E8" w:rsidP="00BA29E8">
      <w:pPr>
        <w:jc w:val="center"/>
        <w:rPr>
          <w:rStyle w:val="markedcontent"/>
          <w:rFonts w:cs="Times New Roman"/>
          <w:b/>
          <w:bCs/>
          <w:szCs w:val="24"/>
        </w:rPr>
      </w:pPr>
      <w:r w:rsidRPr="00BA29E8">
        <w:rPr>
          <w:rStyle w:val="markedcontent"/>
          <w:rFonts w:cs="Times New Roman"/>
          <w:b/>
          <w:bCs/>
          <w:szCs w:val="24"/>
        </w:rPr>
        <w:t>a választópolgárok számára a 2022. április 3. napjára kitűzött</w:t>
      </w:r>
      <w:r w:rsidRPr="00BA29E8">
        <w:rPr>
          <w:rFonts w:cs="Times New Roman"/>
          <w:b/>
          <w:bCs/>
          <w:szCs w:val="24"/>
        </w:rPr>
        <w:br/>
      </w:r>
      <w:r w:rsidRPr="00BA29E8">
        <w:rPr>
          <w:rStyle w:val="markedcontent"/>
          <w:rFonts w:cs="Times New Roman"/>
          <w:b/>
          <w:bCs/>
          <w:szCs w:val="24"/>
        </w:rPr>
        <w:t>országgyűlési választásról és országos népszavazásról</w:t>
      </w: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 xml:space="preserve">A Köztársasági Elnök </w:t>
      </w:r>
      <w:r w:rsidRPr="00BA29E8">
        <w:rPr>
          <w:rStyle w:val="markedcontent"/>
          <w:rFonts w:cs="Times New Roman"/>
          <w:b/>
          <w:bCs/>
          <w:szCs w:val="24"/>
        </w:rPr>
        <w:t>2022. április 3. napjára</w:t>
      </w:r>
      <w:r w:rsidRPr="00BA29E8">
        <w:rPr>
          <w:rStyle w:val="markedcontent"/>
          <w:rFonts w:cs="Times New Roman"/>
          <w:szCs w:val="24"/>
        </w:rPr>
        <w:t xml:space="preserve"> tűzte ki az országgyűlési képviselők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választását és ugyanezen a napon országos népszavazásra is sor kerül.</w:t>
      </w:r>
      <w:r>
        <w:rPr>
          <w:rStyle w:val="markedcontent"/>
          <w:rFonts w:cs="Times New Roman"/>
          <w:szCs w:val="24"/>
        </w:rPr>
        <w:t xml:space="preserve"> </w:t>
      </w: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 xml:space="preserve">Azt a választópolgárt, aki legkésőbb </w:t>
      </w:r>
      <w:r w:rsidRPr="00BA29E8">
        <w:rPr>
          <w:rStyle w:val="markedcontent"/>
          <w:rFonts w:cs="Times New Roman"/>
          <w:b/>
          <w:bCs/>
          <w:szCs w:val="24"/>
        </w:rPr>
        <w:t>2022. január 26-án a szavazóköri névjegyzékben szerepel,</w:t>
      </w:r>
      <w:r w:rsidRPr="00BA29E8">
        <w:rPr>
          <w:rStyle w:val="markedcontent"/>
          <w:rFonts w:cs="Times New Roman"/>
          <w:szCs w:val="24"/>
        </w:rPr>
        <w:t xml:space="preserve"> a Nemzeti Választási Iroda a szavazóköri névjegyzékbe vételéről </w:t>
      </w:r>
      <w:r w:rsidRPr="00BA29E8">
        <w:rPr>
          <w:rStyle w:val="markedcontent"/>
          <w:rFonts w:cs="Times New Roman"/>
          <w:b/>
          <w:bCs/>
          <w:szCs w:val="24"/>
        </w:rPr>
        <w:t>2022. február 11. napjáig</w:t>
      </w:r>
      <w:r w:rsidRPr="00BA29E8">
        <w:rPr>
          <w:rStyle w:val="markedcontent"/>
          <w:rFonts w:cs="Times New Roman"/>
          <w:szCs w:val="24"/>
        </w:rPr>
        <w:t xml:space="preserve"> értesítő megküldésével tájékoztatja. A fogyatékossággal élő választópolgár legkésőbb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2022. január 25-én 16.00 óráig nyújthatja be kérelmét a Nemzeti Választási Irodához, ha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Braille-írással készült értesítő megküldését kéri, valamint ha könnyített formában megírt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tájékoztató anyagot kér.</w:t>
      </w:r>
      <w:r>
        <w:rPr>
          <w:rStyle w:val="markedcontent"/>
          <w:rFonts w:cs="Times New Roman"/>
          <w:szCs w:val="24"/>
        </w:rPr>
        <w:t xml:space="preserve"> </w:t>
      </w: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>A helyi választási iroda értesítő átadásával vagy megküldésével tájékoztatja a szavazóköri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névjegyzékbe történt felvételéről azt a választópolgárt, aki 2022. január 26-át követően kerül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a település szavazóköri névjegyzékébe.</w:t>
      </w:r>
      <w:r>
        <w:rPr>
          <w:rStyle w:val="markedcontent"/>
          <w:rFonts w:cs="Times New Roman"/>
          <w:szCs w:val="24"/>
        </w:rPr>
        <w:t xml:space="preserve"> </w:t>
      </w: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>A szavazóköri névjegyzékkel kapcsolatos kérelmet – átjelentkezés belföldön, mozgóurna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igénylése, szavazás külföldön - 2022. január 27-től lehet benyújtani.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A központi névjegyzékkel kapcsolatos kérelmek – nemzetiséghez tartozásnak, szavazási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segítség iránti igénynek, személyes adatok kiadása megtiltásának bejegyzése – folyamatosan,</w:t>
      </w:r>
      <w:r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választások közötti időszakokban is benyújthatók.</w:t>
      </w:r>
      <w:r>
        <w:rPr>
          <w:rStyle w:val="markedcontent"/>
          <w:rFonts w:cs="Times New Roman"/>
          <w:szCs w:val="24"/>
        </w:rPr>
        <w:t xml:space="preserve"> </w:t>
      </w:r>
    </w:p>
    <w:p w:rsidR="00BA29E8" w:rsidRDefault="00BA29E8" w:rsidP="00BA29E8">
      <w:pPr>
        <w:jc w:val="both"/>
        <w:rPr>
          <w:rStyle w:val="markedcontent"/>
          <w:rFonts w:cs="Times New Roman"/>
          <w:szCs w:val="24"/>
        </w:rPr>
      </w:pPr>
    </w:p>
    <w:p w:rsidR="009B3AA1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>A névjegyzékkel kapcsolatos kérelmet a választópolgár személyesen a lakóhelye vagy</w:t>
      </w:r>
      <w:r w:rsidR="009B3AA1"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tartózkodási helye szerinti helyi választási irodához vagy levélben, elektronikus azonosítást</w:t>
      </w:r>
      <w:r w:rsidR="009B3AA1"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követően elektronikusan vagy anélkül elektronikusan a lakcíme szerinti helyi választási</w:t>
      </w:r>
      <w:r w:rsidR="009B3AA1"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irodához nyújthatja be. A szükséges formanyomtatvány megtalálható a választások hivatalos</w:t>
      </w:r>
      <w:r w:rsidR="009B3AA1"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honlapján (www.valasztas.hu), vagy igényelhető a helyi választási irodában.</w:t>
      </w:r>
      <w:r w:rsidR="009B3AA1">
        <w:rPr>
          <w:rStyle w:val="markedcontent"/>
          <w:rFonts w:cs="Times New Roman"/>
          <w:szCs w:val="24"/>
        </w:rPr>
        <w:t xml:space="preserve"> </w:t>
      </w:r>
    </w:p>
    <w:p w:rsidR="009B3AA1" w:rsidRDefault="009B3AA1" w:rsidP="00BA29E8">
      <w:pPr>
        <w:jc w:val="both"/>
        <w:rPr>
          <w:rStyle w:val="markedcontent"/>
          <w:rFonts w:cs="Times New Roman"/>
          <w:szCs w:val="24"/>
        </w:rPr>
      </w:pPr>
    </w:p>
    <w:p w:rsidR="009B3AA1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>A választási kampányidőszak 2022. február 12-től 2022. április 3-án 19.00 óráig tart.</w:t>
      </w:r>
      <w:r w:rsidR="009B3AA1">
        <w:rPr>
          <w:rStyle w:val="markedcontent"/>
          <w:rFonts w:cs="Times New Roman"/>
          <w:szCs w:val="24"/>
        </w:rPr>
        <w:t xml:space="preserve"> </w:t>
      </w:r>
    </w:p>
    <w:p w:rsidR="009B3AA1" w:rsidRDefault="009B3AA1" w:rsidP="00BA29E8">
      <w:pPr>
        <w:jc w:val="both"/>
        <w:rPr>
          <w:rStyle w:val="markedcontent"/>
          <w:rFonts w:cs="Times New Roman"/>
          <w:szCs w:val="24"/>
        </w:rPr>
      </w:pPr>
    </w:p>
    <w:p w:rsidR="009B3AA1" w:rsidRDefault="009B3AA1" w:rsidP="00BA29E8">
      <w:pPr>
        <w:jc w:val="both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>A</w:t>
      </w:r>
      <w:r w:rsidR="00BA29E8" w:rsidRPr="00BA29E8">
        <w:rPr>
          <w:rStyle w:val="markedcontent"/>
          <w:rFonts w:cs="Times New Roman"/>
          <w:szCs w:val="24"/>
        </w:rPr>
        <w:t xml:space="preserve"> választópolgár</w:t>
      </w:r>
      <w:r>
        <w:rPr>
          <w:rStyle w:val="markedcontent"/>
          <w:rFonts w:cs="Times New Roman"/>
          <w:szCs w:val="24"/>
        </w:rPr>
        <w:t>ok a település s</w:t>
      </w:r>
      <w:r w:rsidR="00BA29E8" w:rsidRPr="00BA29E8">
        <w:rPr>
          <w:rStyle w:val="markedcontent"/>
          <w:rFonts w:cs="Times New Roman"/>
          <w:szCs w:val="24"/>
        </w:rPr>
        <w:t>zavazókör</w:t>
      </w:r>
      <w:r>
        <w:rPr>
          <w:rStyle w:val="markedcontent"/>
          <w:rFonts w:cs="Times New Roman"/>
          <w:szCs w:val="24"/>
        </w:rPr>
        <w:t>é</w:t>
      </w:r>
      <w:r w:rsidR="00BA29E8" w:rsidRPr="00BA29E8">
        <w:rPr>
          <w:rStyle w:val="markedcontent"/>
          <w:rFonts w:cs="Times New Roman"/>
          <w:szCs w:val="24"/>
        </w:rPr>
        <w:t>ben adhatják le szavazataikat. A szavazókörök</w:t>
      </w:r>
      <w:r>
        <w:rPr>
          <w:rStyle w:val="markedcontent"/>
          <w:rFonts w:cs="Times New Roman"/>
          <w:szCs w:val="24"/>
        </w:rPr>
        <w:t xml:space="preserve"> </w:t>
      </w:r>
      <w:r w:rsidR="00BA29E8" w:rsidRPr="00BA29E8">
        <w:rPr>
          <w:rStyle w:val="markedcontent"/>
          <w:rFonts w:cs="Times New Roman"/>
          <w:szCs w:val="24"/>
        </w:rPr>
        <w:t xml:space="preserve">területi beosztását és a szavazókörök címét megtalálják </w:t>
      </w:r>
      <w:r>
        <w:rPr>
          <w:rStyle w:val="markedcontent"/>
          <w:rFonts w:cs="Times New Roman"/>
          <w:szCs w:val="24"/>
        </w:rPr>
        <w:t>a település honlapján</w:t>
      </w:r>
      <w:r w:rsidR="00BA29E8" w:rsidRPr="00BA29E8">
        <w:rPr>
          <w:rStyle w:val="markedcontent"/>
          <w:rFonts w:cs="Times New Roman"/>
          <w:szCs w:val="24"/>
        </w:rPr>
        <w:t>. Annak a</w:t>
      </w:r>
      <w:r>
        <w:rPr>
          <w:rStyle w:val="markedcontent"/>
          <w:rFonts w:cs="Times New Roman"/>
          <w:szCs w:val="24"/>
        </w:rPr>
        <w:t xml:space="preserve"> </w:t>
      </w:r>
      <w:r w:rsidR="00BA29E8" w:rsidRPr="00BA29E8">
        <w:rPr>
          <w:rStyle w:val="markedcontent"/>
          <w:rFonts w:cs="Times New Roman"/>
          <w:szCs w:val="24"/>
        </w:rPr>
        <w:t>szavazókörnek a nevét és címét, ahol a szavazataikat leadhatják, a választási értesítő is</w:t>
      </w:r>
      <w:r>
        <w:rPr>
          <w:rStyle w:val="markedcontent"/>
          <w:rFonts w:cs="Times New Roman"/>
          <w:szCs w:val="24"/>
        </w:rPr>
        <w:t xml:space="preserve"> </w:t>
      </w:r>
      <w:r w:rsidR="00BA29E8" w:rsidRPr="00BA29E8">
        <w:rPr>
          <w:rStyle w:val="markedcontent"/>
          <w:rFonts w:cs="Times New Roman"/>
          <w:szCs w:val="24"/>
        </w:rPr>
        <w:t>tartalmazza.</w:t>
      </w:r>
      <w:r>
        <w:rPr>
          <w:rStyle w:val="markedcontent"/>
          <w:rFonts w:cs="Times New Roman"/>
          <w:szCs w:val="24"/>
        </w:rPr>
        <w:t xml:space="preserve"> </w:t>
      </w:r>
    </w:p>
    <w:p w:rsidR="009B3AA1" w:rsidRDefault="009B3AA1" w:rsidP="00BA29E8">
      <w:pPr>
        <w:jc w:val="both"/>
        <w:rPr>
          <w:rStyle w:val="markedcontent"/>
          <w:rFonts w:cs="Times New Roman"/>
          <w:szCs w:val="24"/>
        </w:rPr>
      </w:pPr>
    </w:p>
    <w:p w:rsidR="009B3AA1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>A választással kapcsolatban a Helyi Választási Irodánál (</w:t>
      </w:r>
      <w:r w:rsidR="009B3AA1">
        <w:rPr>
          <w:rStyle w:val="markedcontent"/>
          <w:rFonts w:cs="Times New Roman"/>
          <w:szCs w:val="24"/>
        </w:rPr>
        <w:t>Pápakovácsi Közös önkormányzati Hivatal</w:t>
      </w:r>
      <w:r w:rsidRPr="00BA29E8">
        <w:rPr>
          <w:rStyle w:val="markedcontent"/>
          <w:rFonts w:cs="Times New Roman"/>
          <w:szCs w:val="24"/>
        </w:rPr>
        <w:t xml:space="preserve">, </w:t>
      </w:r>
      <w:r w:rsidR="009B3AA1">
        <w:rPr>
          <w:rStyle w:val="markedcontent"/>
          <w:rFonts w:cs="Times New Roman"/>
          <w:szCs w:val="24"/>
        </w:rPr>
        <w:t>Fő</w:t>
      </w:r>
      <w:r w:rsidRPr="00BA29E8">
        <w:rPr>
          <w:rStyle w:val="markedcontent"/>
          <w:rFonts w:cs="Times New Roman"/>
          <w:szCs w:val="24"/>
        </w:rPr>
        <w:t xml:space="preserve"> u. </w:t>
      </w:r>
      <w:r w:rsidR="009B3AA1">
        <w:rPr>
          <w:rStyle w:val="markedcontent"/>
          <w:rFonts w:cs="Times New Roman"/>
          <w:szCs w:val="24"/>
        </w:rPr>
        <w:t>19</w:t>
      </w:r>
      <w:r w:rsidRPr="00BA29E8">
        <w:rPr>
          <w:rStyle w:val="markedcontent"/>
          <w:rFonts w:cs="Times New Roman"/>
          <w:szCs w:val="24"/>
        </w:rPr>
        <w:t>. telefonszám: 89/</w:t>
      </w:r>
      <w:r w:rsidR="009B3AA1">
        <w:rPr>
          <w:rStyle w:val="markedcontent"/>
          <w:rFonts w:cs="Times New Roman"/>
          <w:szCs w:val="24"/>
        </w:rPr>
        <w:t>351-008</w:t>
      </w:r>
      <w:r w:rsidRPr="00BA29E8">
        <w:rPr>
          <w:rStyle w:val="markedcontent"/>
          <w:rFonts w:cs="Times New Roman"/>
          <w:szCs w:val="24"/>
        </w:rPr>
        <w:t>) kérhető</w:t>
      </w:r>
      <w:r w:rsidR="009B3AA1">
        <w:rPr>
          <w:rStyle w:val="markedcontent"/>
          <w:rFonts w:cs="Times New Roman"/>
          <w:szCs w:val="24"/>
        </w:rPr>
        <w:t xml:space="preserve"> </w:t>
      </w:r>
      <w:r w:rsidRPr="00BA29E8">
        <w:rPr>
          <w:rStyle w:val="markedcontent"/>
          <w:rFonts w:cs="Times New Roman"/>
          <w:szCs w:val="24"/>
        </w:rPr>
        <w:t>bővebb tájékoztatás.</w:t>
      </w:r>
      <w:r w:rsidR="009B3AA1">
        <w:rPr>
          <w:rStyle w:val="markedcontent"/>
          <w:rFonts w:cs="Times New Roman"/>
          <w:szCs w:val="24"/>
        </w:rPr>
        <w:t xml:space="preserve"> </w:t>
      </w:r>
    </w:p>
    <w:p w:rsidR="009B3AA1" w:rsidRDefault="009B3AA1" w:rsidP="00BA29E8">
      <w:pPr>
        <w:jc w:val="both"/>
        <w:rPr>
          <w:rStyle w:val="markedcontent"/>
          <w:rFonts w:cs="Times New Roman"/>
          <w:szCs w:val="24"/>
        </w:rPr>
      </w:pPr>
    </w:p>
    <w:p w:rsidR="009B3AA1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>Kérem, kísérjék figyelemmel a választással kapcsolatos tájékoztatóinkat.</w:t>
      </w:r>
      <w:r w:rsidR="009B3AA1">
        <w:rPr>
          <w:rStyle w:val="markedcontent"/>
          <w:rFonts w:cs="Times New Roman"/>
          <w:szCs w:val="24"/>
        </w:rPr>
        <w:t xml:space="preserve"> </w:t>
      </w:r>
    </w:p>
    <w:p w:rsidR="009B3AA1" w:rsidRDefault="009B3AA1" w:rsidP="00BA29E8">
      <w:pPr>
        <w:jc w:val="both"/>
        <w:rPr>
          <w:rStyle w:val="markedcontent"/>
          <w:rFonts w:cs="Times New Roman"/>
          <w:szCs w:val="24"/>
        </w:rPr>
      </w:pPr>
    </w:p>
    <w:p w:rsidR="009B3AA1" w:rsidRDefault="00BA29E8" w:rsidP="00BA29E8">
      <w:pPr>
        <w:jc w:val="both"/>
        <w:rPr>
          <w:rStyle w:val="markedcontent"/>
          <w:rFonts w:cs="Times New Roman"/>
          <w:szCs w:val="24"/>
        </w:rPr>
      </w:pPr>
      <w:r w:rsidRPr="00BA29E8">
        <w:rPr>
          <w:rStyle w:val="markedcontent"/>
          <w:rFonts w:cs="Times New Roman"/>
          <w:szCs w:val="24"/>
        </w:rPr>
        <w:t>Pápa</w:t>
      </w:r>
      <w:r w:rsidR="009B3AA1">
        <w:rPr>
          <w:rStyle w:val="markedcontent"/>
          <w:rFonts w:cs="Times New Roman"/>
          <w:szCs w:val="24"/>
        </w:rPr>
        <w:t>kovács</w:t>
      </w:r>
      <w:r w:rsidR="00055347">
        <w:rPr>
          <w:rStyle w:val="markedcontent"/>
          <w:rFonts w:cs="Times New Roman"/>
          <w:szCs w:val="24"/>
        </w:rPr>
        <w:t>i</w:t>
      </w:r>
      <w:r w:rsidRPr="00BA29E8">
        <w:rPr>
          <w:rStyle w:val="markedcontent"/>
          <w:rFonts w:cs="Times New Roman"/>
          <w:szCs w:val="24"/>
        </w:rPr>
        <w:t>, 2022. január 14</w:t>
      </w:r>
      <w:r w:rsidR="009B3AA1">
        <w:rPr>
          <w:rStyle w:val="markedcontent"/>
          <w:rFonts w:cs="Times New Roman"/>
          <w:szCs w:val="24"/>
        </w:rPr>
        <w:t>.</w:t>
      </w:r>
    </w:p>
    <w:p w:rsidR="009B3AA1" w:rsidRDefault="009B3AA1" w:rsidP="00BA29E8">
      <w:pPr>
        <w:jc w:val="both"/>
        <w:rPr>
          <w:rStyle w:val="markedcontent"/>
          <w:rFonts w:cs="Times New Roman"/>
          <w:szCs w:val="24"/>
        </w:rPr>
      </w:pPr>
    </w:p>
    <w:p w:rsidR="009B3AA1" w:rsidRDefault="00055347" w:rsidP="00055347">
      <w:pPr>
        <w:ind w:left="4248" w:firstLine="708"/>
        <w:jc w:val="both"/>
        <w:rPr>
          <w:rStyle w:val="markedcontent"/>
          <w:rFonts w:cs="Times New Roman"/>
          <w:szCs w:val="24"/>
        </w:rPr>
      </w:pPr>
      <w:r>
        <w:rPr>
          <w:rStyle w:val="markedcontent"/>
          <w:rFonts w:cs="Times New Roman"/>
          <w:szCs w:val="24"/>
        </w:rPr>
        <w:t>Kissné Szántó Mária</w:t>
      </w:r>
    </w:p>
    <w:p w:rsidR="00BD5E75" w:rsidRDefault="00055347" w:rsidP="001A2389">
      <w:pPr>
        <w:ind w:left="4956"/>
        <w:rPr>
          <w:rStyle w:val="markedcontent"/>
          <w:rFonts w:cs="Times New Roman"/>
          <w:szCs w:val="24"/>
        </w:rPr>
        <w:sectPr w:rsidR="00BD5E75" w:rsidSect="00C06F5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  <w:r>
        <w:rPr>
          <w:rStyle w:val="markedcontent"/>
          <w:rFonts w:cs="Times New Roman"/>
          <w:szCs w:val="24"/>
        </w:rPr>
        <w:t xml:space="preserve">     </w:t>
      </w:r>
      <w:r w:rsidR="00BA29E8" w:rsidRPr="00BA29E8">
        <w:rPr>
          <w:rStyle w:val="markedcontent"/>
          <w:rFonts w:cs="Times New Roman"/>
          <w:szCs w:val="24"/>
        </w:rPr>
        <w:t>HVI vezető</w:t>
      </w:r>
    </w:p>
    <w:p w:rsidR="00BD5E75" w:rsidRDefault="00BD5E75" w:rsidP="00BD5E75">
      <w:pPr>
        <w:jc w:val="center"/>
        <w:rPr>
          <w:b/>
          <w:bCs/>
          <w:iCs/>
        </w:rPr>
      </w:pPr>
      <w:r>
        <w:rPr>
          <w:b/>
          <w:bCs/>
          <w:iCs/>
        </w:rPr>
        <w:t>Pápakovácsi Közös Önkormányzati Hivatal Jegyzője</w:t>
      </w:r>
    </w:p>
    <w:p w:rsidR="00BD5E75" w:rsidRDefault="00BD5E75" w:rsidP="00BD5E75">
      <w:pPr>
        <w:jc w:val="center"/>
        <w:rPr>
          <w:b/>
          <w:bCs/>
          <w:iCs/>
        </w:rPr>
      </w:pPr>
      <w:r>
        <w:rPr>
          <w:b/>
          <w:bCs/>
          <w:iCs/>
        </w:rPr>
        <w:t>Helyi Választási Iroda Vezetője</w:t>
      </w:r>
    </w:p>
    <w:p w:rsidR="00BD5E75" w:rsidRDefault="00BD5E75" w:rsidP="00BD5E75">
      <w:pPr>
        <w:jc w:val="center"/>
        <w:rPr>
          <w:b/>
          <w:bCs/>
          <w:iCs/>
        </w:rPr>
      </w:pPr>
    </w:p>
    <w:p w:rsidR="00BD5E75" w:rsidRDefault="00BD5E75" w:rsidP="00BD5E75">
      <w:pPr>
        <w:jc w:val="center"/>
        <w:rPr>
          <w:b/>
          <w:bCs/>
          <w:iCs/>
        </w:rPr>
      </w:pPr>
      <w:r>
        <w:rPr>
          <w:b/>
          <w:bCs/>
          <w:iCs/>
        </w:rPr>
        <w:t>8596 Pápakovácsi, Fő u. 19.</w:t>
      </w:r>
    </w:p>
    <w:p w:rsidR="00BD5E75" w:rsidRDefault="00BD5E75" w:rsidP="00BD5E75">
      <w:pPr>
        <w:jc w:val="center"/>
        <w:rPr>
          <w:b/>
          <w:bCs/>
          <w:iCs/>
        </w:rPr>
      </w:pPr>
      <w:r>
        <w:rPr>
          <w:b/>
          <w:bCs/>
          <w:iCs/>
        </w:rPr>
        <w:t>Tel/Fax: 89/ 351-008</w:t>
      </w:r>
    </w:p>
    <w:p w:rsidR="00BD5E75" w:rsidRDefault="00BD5E75" w:rsidP="00BD5E75">
      <w:pPr>
        <w:pBdr>
          <w:bottom w:val="single" w:sz="12" w:space="1" w:color="auto"/>
        </w:pBdr>
        <w:jc w:val="center"/>
        <w:rPr>
          <w:b/>
          <w:bCs/>
          <w:iCs/>
        </w:rPr>
      </w:pPr>
      <w:r>
        <w:rPr>
          <w:b/>
          <w:bCs/>
          <w:iCs/>
        </w:rPr>
        <w:t>e-mail: papakovacsi@globonet.hu</w:t>
      </w:r>
    </w:p>
    <w:p w:rsidR="00241BD2" w:rsidRDefault="00241BD2" w:rsidP="00BD5E75">
      <w:pPr>
        <w:pStyle w:val="Cmsor3"/>
        <w:jc w:val="center"/>
      </w:pPr>
    </w:p>
    <w:p w:rsidR="00BD5E75" w:rsidRDefault="00BD5E75" w:rsidP="00BD5E75">
      <w:pPr>
        <w:pStyle w:val="Cmsor3"/>
        <w:jc w:val="center"/>
      </w:pPr>
      <w:r>
        <w:t>Helyi Választási Iroda, szavazókörök címei településenként</w:t>
      </w:r>
    </w:p>
    <w:p w:rsidR="00BD5E75" w:rsidRDefault="00BD5E75" w:rsidP="00BD5E75">
      <w:pPr>
        <w:pStyle w:val="lead"/>
      </w:pPr>
    </w:p>
    <w:p w:rsidR="00BD5E75" w:rsidRDefault="00BD5E75" w:rsidP="00BD5E75">
      <w:pPr>
        <w:pStyle w:val="NormlWeb"/>
      </w:pPr>
      <w:r>
        <w:rPr>
          <w:rStyle w:val="Kiemels2"/>
        </w:rPr>
        <w:t>Választási Iroda vezetője:               Kissné Szántó Mária jegyző</w:t>
      </w:r>
    </w:p>
    <w:p w:rsidR="00BD5E75" w:rsidRDefault="00BD5E75" w:rsidP="00BD5E75">
      <w:pPr>
        <w:pStyle w:val="NormlWeb"/>
      </w:pPr>
      <w:r>
        <w:rPr>
          <w:rStyle w:val="Kiemels2"/>
        </w:rPr>
        <w:t xml:space="preserve">Választási Iroda címe: </w:t>
      </w:r>
      <w:r>
        <w:t>                    8596 Pápakovácsi, Fő u. 19.</w:t>
      </w:r>
    </w:p>
    <w:p w:rsidR="000F0F55" w:rsidRDefault="00BD5E75" w:rsidP="00BD5E75">
      <w:pPr>
        <w:pStyle w:val="NormlWeb"/>
      </w:pPr>
      <w:r>
        <w:t> </w:t>
      </w:r>
    </w:p>
    <w:p w:rsidR="00BD5E75" w:rsidRDefault="00BD5E75" w:rsidP="00BD5E75">
      <w:pPr>
        <w:pStyle w:val="NormlWeb"/>
      </w:pPr>
      <w:r>
        <w:rPr>
          <w:rStyle w:val="Kiemels2"/>
        </w:rPr>
        <w:t>Választási Iroda elérhetősége:  </w:t>
      </w:r>
    </w:p>
    <w:p w:rsidR="00BD5E75" w:rsidRDefault="00BD5E75" w:rsidP="00BD5E75">
      <w:pPr>
        <w:pStyle w:val="NormlWeb"/>
      </w:pPr>
      <w:r>
        <w:t>Tel.:                            06/89/351-008</w:t>
      </w:r>
    </w:p>
    <w:p w:rsidR="00BD5E75" w:rsidRDefault="00BD5E75" w:rsidP="00BD5E75">
      <w:pPr>
        <w:pStyle w:val="NormlWeb"/>
      </w:pPr>
      <w:r>
        <w:t>Fax:                            06/89/351-008</w:t>
      </w:r>
    </w:p>
    <w:p w:rsidR="00BD5E75" w:rsidRDefault="00BD5E75" w:rsidP="00BD5E75">
      <w:pPr>
        <w:pStyle w:val="NormlWeb"/>
      </w:pPr>
      <w:proofErr w:type="gramStart"/>
      <w:r>
        <w:t>e-mail</w:t>
      </w:r>
      <w:proofErr w:type="gramEnd"/>
      <w:r>
        <w:t xml:space="preserve">:                        </w:t>
      </w:r>
      <w:r>
        <w:rPr>
          <w:u w:val="single"/>
        </w:rPr>
        <w:t>papakovacsi@globonet.hu</w:t>
      </w:r>
    </w:p>
    <w:p w:rsidR="000F0F55" w:rsidRDefault="00BD5E75" w:rsidP="00BD5E75">
      <w:pPr>
        <w:pStyle w:val="NormlWeb"/>
      </w:pPr>
      <w:r>
        <w:t> </w:t>
      </w:r>
    </w:p>
    <w:p w:rsidR="00BD5E75" w:rsidRDefault="00BD5E75" w:rsidP="00BD5E75">
      <w:pPr>
        <w:pStyle w:val="NormlWeb"/>
      </w:pPr>
      <w:r>
        <w:rPr>
          <w:rStyle w:val="Kiemels2"/>
        </w:rPr>
        <w:t>Szavazókörök:</w:t>
      </w:r>
    </w:p>
    <w:p w:rsidR="00BD5E75" w:rsidRPr="001A2389" w:rsidRDefault="000F0F55" w:rsidP="00BD5E75">
      <w:pPr>
        <w:pStyle w:val="NormlWeb"/>
      </w:pPr>
      <w:r w:rsidRPr="001A2389">
        <w:rPr>
          <w:rStyle w:val="Kiemels2"/>
        </w:rPr>
        <w:t>Pápakovácsi</w:t>
      </w:r>
      <w:r w:rsidR="00BD5E75" w:rsidRPr="001A2389">
        <w:rPr>
          <w:rStyle w:val="Kiemels2"/>
        </w:rPr>
        <w:t>                   </w:t>
      </w:r>
      <w:r w:rsidRPr="001A2389">
        <w:rPr>
          <w:rStyle w:val="Kiemels2"/>
        </w:rPr>
        <w:tab/>
      </w:r>
      <w:r w:rsidR="00BD5E75" w:rsidRPr="001A2389">
        <w:rPr>
          <w:rStyle w:val="Kiemels2"/>
        </w:rPr>
        <w:t xml:space="preserve"> </w:t>
      </w:r>
      <w:r w:rsidR="001A2389">
        <w:t xml:space="preserve">Fő utca 19. (tanácskozó terem) </w:t>
      </w:r>
    </w:p>
    <w:p w:rsidR="00BD5E75" w:rsidRPr="001A2389" w:rsidRDefault="000F0F55" w:rsidP="00BD5E75">
      <w:pPr>
        <w:pStyle w:val="NormlWeb"/>
      </w:pPr>
      <w:r w:rsidRPr="001A2389">
        <w:rPr>
          <w:rStyle w:val="Kiemels2"/>
        </w:rPr>
        <w:t>Kup</w:t>
      </w:r>
      <w:r w:rsidR="00BD5E75" w:rsidRPr="001A2389">
        <w:t xml:space="preserve">                </w:t>
      </w:r>
      <w:r w:rsidRPr="001A2389">
        <w:tab/>
      </w:r>
      <w:r w:rsidRPr="001A2389">
        <w:tab/>
      </w:r>
      <w:r w:rsidRPr="001A2389">
        <w:tab/>
      </w:r>
      <w:r w:rsidR="001A2389">
        <w:t>Fő utca 97. (kultúr</w:t>
      </w:r>
      <w:r w:rsidR="00656E51">
        <w:t>otthon</w:t>
      </w:r>
      <w:r w:rsidR="001A2389">
        <w:t xml:space="preserve">) </w:t>
      </w:r>
    </w:p>
    <w:p w:rsidR="00BD5E75" w:rsidRPr="001A2389" w:rsidRDefault="000F0F55" w:rsidP="00BD5E75">
      <w:pPr>
        <w:pStyle w:val="NormlWeb"/>
      </w:pPr>
      <w:r w:rsidRPr="001A2389">
        <w:rPr>
          <w:rStyle w:val="Kiemels2"/>
        </w:rPr>
        <w:t>Nóráp</w:t>
      </w:r>
      <w:r w:rsidR="00BD5E75" w:rsidRPr="001A2389">
        <w:rPr>
          <w:rStyle w:val="Kiemels2"/>
        </w:rPr>
        <w:t xml:space="preserve">               </w:t>
      </w:r>
      <w:r w:rsidRPr="001A2389">
        <w:rPr>
          <w:rStyle w:val="Kiemels2"/>
        </w:rPr>
        <w:tab/>
      </w:r>
      <w:r w:rsidRPr="001A2389">
        <w:rPr>
          <w:rStyle w:val="Kiemels2"/>
        </w:rPr>
        <w:tab/>
      </w:r>
      <w:r w:rsidR="001A2389">
        <w:t xml:space="preserve">Kossuth utca </w:t>
      </w:r>
      <w:proofErr w:type="gramStart"/>
      <w:r w:rsidR="001A2389">
        <w:t xml:space="preserve">48. </w:t>
      </w:r>
      <w:r w:rsidR="00BD5E75" w:rsidRPr="001A2389">
        <w:t xml:space="preserve"> </w:t>
      </w:r>
      <w:proofErr w:type="gramEnd"/>
      <w:r w:rsidR="00BD5E75" w:rsidRPr="001A2389">
        <w:t>(</w:t>
      </w:r>
      <w:r w:rsidR="001A2389">
        <w:t>Kultúr</w:t>
      </w:r>
      <w:r w:rsidR="00656E51">
        <w:t>otthon</w:t>
      </w:r>
      <w:r w:rsidR="001A2389">
        <w:t xml:space="preserve">) </w:t>
      </w:r>
    </w:p>
    <w:p w:rsidR="00BD5E75" w:rsidRDefault="000F0F55" w:rsidP="00BD5E75">
      <w:pPr>
        <w:pStyle w:val="NormlWeb"/>
      </w:pPr>
      <w:r>
        <w:rPr>
          <w:rStyle w:val="Kiemels2"/>
        </w:rPr>
        <w:t>Bakonypölöske</w:t>
      </w:r>
      <w:r w:rsidR="00BD5E75">
        <w:rPr>
          <w:rStyle w:val="Kiemels2"/>
        </w:rPr>
        <w:t xml:space="preserve">                    </w:t>
      </w:r>
      <w:r>
        <w:t xml:space="preserve">Petőfi Sándor </w:t>
      </w:r>
      <w:r w:rsidR="00BD5E75">
        <w:t xml:space="preserve">u. </w:t>
      </w:r>
      <w:r>
        <w:t>86</w:t>
      </w:r>
      <w:r w:rsidR="00BD5E75">
        <w:t>. (Kultúrház)</w:t>
      </w:r>
    </w:p>
    <w:p w:rsidR="00BD5E75" w:rsidRDefault="000F0F55" w:rsidP="00BD5E75">
      <w:pPr>
        <w:pStyle w:val="NormlWeb"/>
      </w:pPr>
      <w:r>
        <w:rPr>
          <w:rStyle w:val="Kiemels2"/>
        </w:rPr>
        <w:t>Döbrönte</w:t>
      </w:r>
      <w:r w:rsidR="00BD5E75">
        <w:rPr>
          <w:rStyle w:val="Kiemels2"/>
        </w:rPr>
        <w:t xml:space="preserve">                       </w:t>
      </w:r>
      <w:r>
        <w:rPr>
          <w:rStyle w:val="Kiemels2"/>
        </w:rPr>
        <w:tab/>
      </w:r>
      <w:r w:rsidRPr="000F0F55">
        <w:rPr>
          <w:rStyle w:val="Kiemels2"/>
          <w:b w:val="0"/>
          <w:bCs w:val="0"/>
        </w:rPr>
        <w:t>Fő</w:t>
      </w:r>
      <w:r w:rsidR="00BD5E75">
        <w:t xml:space="preserve"> u. </w:t>
      </w:r>
      <w:r>
        <w:t>47</w:t>
      </w:r>
      <w:r w:rsidR="00BD5E75">
        <w:t>. (Kultúrház)</w:t>
      </w:r>
    </w:p>
    <w:p w:rsidR="00BD5E75" w:rsidRDefault="000F0F55" w:rsidP="00BD5E75">
      <w:pPr>
        <w:pStyle w:val="NormlWeb"/>
      </w:pPr>
      <w:r>
        <w:rPr>
          <w:rStyle w:val="Kiemels2"/>
        </w:rPr>
        <w:t>Ganna</w:t>
      </w:r>
      <w:r w:rsidR="00BD5E75">
        <w:rPr>
          <w:rStyle w:val="Kiemels2"/>
        </w:rPr>
        <w:t xml:space="preserve">                        </w:t>
      </w:r>
      <w:r>
        <w:rPr>
          <w:rStyle w:val="Kiemels2"/>
        </w:rPr>
        <w:tab/>
      </w:r>
      <w:r w:rsidRPr="000F0F55">
        <w:rPr>
          <w:rStyle w:val="Kiemels2"/>
          <w:b w:val="0"/>
          <w:bCs w:val="0"/>
        </w:rPr>
        <w:t>Fő</w:t>
      </w:r>
      <w:r w:rsidR="00BD5E75">
        <w:t xml:space="preserve">. u. </w:t>
      </w:r>
      <w:r>
        <w:t>39</w:t>
      </w:r>
      <w:r w:rsidR="00BD5E75">
        <w:t>. (Kultúrház)</w:t>
      </w:r>
    </w:p>
    <w:p w:rsidR="00BA29E8" w:rsidRPr="00BA29E8" w:rsidRDefault="00BA29E8" w:rsidP="00055347">
      <w:pPr>
        <w:ind w:left="4956"/>
        <w:jc w:val="both"/>
        <w:rPr>
          <w:rFonts w:cs="Times New Roman"/>
          <w:b/>
          <w:bCs/>
          <w:szCs w:val="24"/>
        </w:rPr>
      </w:pPr>
    </w:p>
    <w:sectPr w:rsidR="00BA29E8" w:rsidRPr="00BA29E8" w:rsidSect="00C06F5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F59"/>
    <w:rsid w:val="00055347"/>
    <w:rsid w:val="000F0F55"/>
    <w:rsid w:val="00173156"/>
    <w:rsid w:val="001A2389"/>
    <w:rsid w:val="00241BD2"/>
    <w:rsid w:val="0051291E"/>
    <w:rsid w:val="00656E51"/>
    <w:rsid w:val="00656FE9"/>
    <w:rsid w:val="00704C8F"/>
    <w:rsid w:val="00814EA4"/>
    <w:rsid w:val="009612DB"/>
    <w:rsid w:val="009B3AA1"/>
    <w:rsid w:val="00BA29E8"/>
    <w:rsid w:val="00BD5E75"/>
    <w:rsid w:val="00C06F59"/>
    <w:rsid w:val="00FA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6F59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  <w:lang w:eastAsia="hu-HU"/>
    </w:rPr>
  </w:style>
  <w:style w:type="paragraph" w:styleId="Cmsor3">
    <w:name w:val="heading 3"/>
    <w:basedOn w:val="Norml"/>
    <w:link w:val="Cmsor3Char"/>
    <w:uiPriority w:val="9"/>
    <w:qFormat/>
    <w:rsid w:val="00BD5E75"/>
    <w:pPr>
      <w:spacing w:before="100" w:beforeAutospacing="1" w:after="100" w:afterAutospacing="1"/>
      <w:outlineLvl w:val="2"/>
    </w:pPr>
    <w:rPr>
      <w:rFonts w:cs="Times New Roman"/>
      <w:b/>
      <w:bCs/>
      <w:color w:val="auto"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06F5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C06F59"/>
    <w:rPr>
      <w:color w:val="605E5C"/>
      <w:shd w:val="clear" w:color="auto" w:fill="E1DFDD"/>
    </w:rPr>
  </w:style>
  <w:style w:type="character" w:customStyle="1" w:styleId="markedcontent">
    <w:name w:val="markedcontent"/>
    <w:basedOn w:val="Bekezdsalapbettpusa"/>
    <w:rsid w:val="00BA29E8"/>
  </w:style>
  <w:style w:type="character" w:customStyle="1" w:styleId="Cmsor3Char">
    <w:name w:val="Címsor 3 Char"/>
    <w:basedOn w:val="Bekezdsalapbettpusa"/>
    <w:link w:val="Cmsor3"/>
    <w:uiPriority w:val="9"/>
    <w:rsid w:val="00BD5E7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lead">
    <w:name w:val="lead"/>
    <w:basedOn w:val="Norml"/>
    <w:rsid w:val="00BD5E75"/>
    <w:pPr>
      <w:spacing w:before="100" w:beforeAutospacing="1" w:after="100" w:afterAutospacing="1"/>
    </w:pPr>
    <w:rPr>
      <w:rFonts w:cs="Times New Roman"/>
      <w:color w:val="auto"/>
      <w:szCs w:val="24"/>
    </w:rPr>
  </w:style>
  <w:style w:type="paragraph" w:styleId="NormlWeb">
    <w:name w:val="Normal (Web)"/>
    <w:basedOn w:val="Norml"/>
    <w:uiPriority w:val="99"/>
    <w:semiHidden/>
    <w:unhideWhenUsed/>
    <w:rsid w:val="00BD5E75"/>
    <w:pPr>
      <w:spacing w:before="100" w:beforeAutospacing="1" w:after="100" w:afterAutospacing="1"/>
    </w:pPr>
    <w:rPr>
      <w:rFonts w:cs="Times New Roman"/>
      <w:color w:val="auto"/>
      <w:szCs w:val="24"/>
    </w:rPr>
  </w:style>
  <w:style w:type="character" w:styleId="Kiemels2">
    <w:name w:val="Strong"/>
    <w:basedOn w:val="Bekezdsalapbettpusa"/>
    <w:uiPriority w:val="22"/>
    <w:qFormat/>
    <w:rsid w:val="00BD5E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akovacsi@globonet.hu" TargetMode="External"/><Relationship Id="rId4" Type="http://schemas.openxmlformats.org/officeDocument/2006/relationships/hyperlink" Target="mailto:papakovacsi@globo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718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user</cp:lastModifiedBy>
  <cp:revision>2</cp:revision>
  <dcterms:created xsi:type="dcterms:W3CDTF">2022-03-02T09:43:00Z</dcterms:created>
  <dcterms:modified xsi:type="dcterms:W3CDTF">2022-03-02T09:43:00Z</dcterms:modified>
</cp:coreProperties>
</file>